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9F05" w14:textId="7199F5E2" w:rsidR="00B31C7F" w:rsidRPr="00C1100A" w:rsidRDefault="00B31C7F" w:rsidP="00EA198E">
      <w:pPr>
        <w:pStyle w:val="Nagwek2"/>
        <w:jc w:val="both"/>
        <w:rPr>
          <w:rFonts w:asciiTheme="minorHAnsi" w:hAnsiTheme="minorHAnsi" w:cstheme="minorHAnsi"/>
          <w:sz w:val="24"/>
          <w:szCs w:val="24"/>
        </w:rPr>
      </w:pPr>
      <w:r w:rsidRPr="00C1100A">
        <w:rPr>
          <w:rFonts w:asciiTheme="minorHAnsi" w:hAnsiTheme="minorHAnsi" w:cstheme="minorHAnsi"/>
          <w:sz w:val="24"/>
          <w:szCs w:val="24"/>
        </w:rPr>
        <w:t>Tworzenie krótkich łańcuchów dostaw</w:t>
      </w:r>
      <w:r w:rsidR="00C1100A">
        <w:rPr>
          <w:rFonts w:asciiTheme="minorHAnsi" w:hAnsiTheme="minorHAnsi" w:cstheme="minorHAnsi"/>
          <w:sz w:val="24"/>
          <w:szCs w:val="24"/>
        </w:rPr>
        <w:t xml:space="preserve"> – finisz pierwszego naboru </w:t>
      </w:r>
    </w:p>
    <w:p w14:paraId="618C698B" w14:textId="1531776B" w:rsidR="00295C7C" w:rsidRPr="00C1100A" w:rsidRDefault="00C1100A" w:rsidP="00EA198E">
      <w:pPr>
        <w:pStyle w:val="NormalnyWeb"/>
        <w:jc w:val="both"/>
        <w:rPr>
          <w:rFonts w:asciiTheme="minorHAnsi" w:hAnsiTheme="minorHAnsi" w:cstheme="minorHAnsi"/>
          <w:b/>
        </w:rPr>
      </w:pPr>
      <w:bookmarkStart w:id="0" w:name="_GoBack"/>
      <w:r>
        <w:rPr>
          <w:rStyle w:val="Pogrubienie"/>
          <w:rFonts w:asciiTheme="minorHAnsi" w:hAnsiTheme="minorHAnsi" w:cstheme="minorHAnsi"/>
        </w:rPr>
        <w:t>Jeszcze tylko d</w:t>
      </w:r>
      <w:r w:rsidR="00B31C7F" w:rsidRPr="00C1100A">
        <w:rPr>
          <w:rStyle w:val="Pogrubienie"/>
          <w:rFonts w:asciiTheme="minorHAnsi" w:hAnsiTheme="minorHAnsi" w:cstheme="minorHAnsi"/>
        </w:rPr>
        <w:t xml:space="preserve">o 12 maja </w:t>
      </w:r>
      <w:r w:rsidR="00EA198E" w:rsidRPr="00C1100A">
        <w:rPr>
          <w:rStyle w:val="Pogrubienie"/>
          <w:rFonts w:asciiTheme="minorHAnsi" w:hAnsiTheme="minorHAnsi" w:cstheme="minorHAnsi"/>
        </w:rPr>
        <w:t>można star</w:t>
      </w:r>
      <w:r w:rsidR="000F3882">
        <w:rPr>
          <w:rStyle w:val="Pogrubienie"/>
          <w:rFonts w:asciiTheme="minorHAnsi" w:hAnsiTheme="minorHAnsi" w:cstheme="minorHAnsi"/>
        </w:rPr>
        <w:t>a</w:t>
      </w:r>
      <w:r w:rsidR="00EA198E" w:rsidRPr="00C1100A">
        <w:rPr>
          <w:rStyle w:val="Pogrubienie"/>
          <w:rFonts w:asciiTheme="minorHAnsi" w:hAnsiTheme="minorHAnsi" w:cstheme="minorHAnsi"/>
        </w:rPr>
        <w:t xml:space="preserve">ć się </w:t>
      </w:r>
      <w:r w:rsidR="00B31C7F" w:rsidRPr="00C1100A">
        <w:rPr>
          <w:rStyle w:val="Pogrubienie"/>
          <w:rFonts w:asciiTheme="minorHAnsi" w:hAnsiTheme="minorHAnsi" w:cstheme="minorHAnsi"/>
        </w:rPr>
        <w:t xml:space="preserve">o wsparcie na tworzenie krótkich łańcuchów dostaw w ramach działania „Współpraca”. </w:t>
      </w:r>
      <w:r w:rsidR="00295C7C" w:rsidRPr="00C1100A">
        <w:rPr>
          <w:rFonts w:asciiTheme="minorHAnsi" w:hAnsiTheme="minorHAnsi" w:cstheme="minorHAnsi"/>
          <w:b/>
        </w:rPr>
        <w:t xml:space="preserve">Wnioski o przyznanie pomocy wraz </w:t>
      </w:r>
      <w:r w:rsidR="00410648">
        <w:rPr>
          <w:rFonts w:asciiTheme="minorHAnsi" w:hAnsiTheme="minorHAnsi" w:cstheme="minorHAnsi"/>
          <w:b/>
        </w:rPr>
        <w:br/>
      </w:r>
      <w:r w:rsidR="00295C7C" w:rsidRPr="00C1100A">
        <w:rPr>
          <w:rFonts w:asciiTheme="minorHAnsi" w:hAnsiTheme="minorHAnsi" w:cstheme="minorHAnsi"/>
          <w:b/>
        </w:rPr>
        <w:t>z wymaganymi dokumentami przyjmuje Centrala ARiMR.</w:t>
      </w:r>
    </w:p>
    <w:p w14:paraId="62B9D475" w14:textId="6FA94717" w:rsidR="00846FD3" w:rsidRPr="00C1100A" w:rsidRDefault="00846FD3" w:rsidP="00EA198E">
      <w:pPr>
        <w:pStyle w:val="NormalnyWeb"/>
        <w:jc w:val="both"/>
        <w:rPr>
          <w:rFonts w:asciiTheme="minorHAnsi" w:hAnsiTheme="minorHAnsi" w:cstheme="minorHAnsi"/>
        </w:rPr>
      </w:pPr>
      <w:r w:rsidRPr="001E7ED6">
        <w:rPr>
          <w:rFonts w:asciiTheme="minorHAnsi" w:hAnsiTheme="minorHAnsi" w:cstheme="minorHAnsi"/>
        </w:rPr>
        <w:t xml:space="preserve">Ideą krótkich łańcuchów </w:t>
      </w:r>
      <w:r w:rsidR="00C1100A" w:rsidRPr="001E7ED6">
        <w:rPr>
          <w:rFonts w:asciiTheme="minorHAnsi" w:hAnsiTheme="minorHAnsi" w:cstheme="minorHAnsi"/>
        </w:rPr>
        <w:t>dostaw</w:t>
      </w:r>
      <w:r w:rsidRPr="001E7ED6">
        <w:rPr>
          <w:rFonts w:asciiTheme="minorHAnsi" w:hAnsiTheme="minorHAnsi" w:cstheme="minorHAnsi"/>
        </w:rPr>
        <w:t xml:space="preserve"> jest współpraca i</w:t>
      </w:r>
      <w:r w:rsidR="00C1100A" w:rsidRPr="001E7ED6">
        <w:rPr>
          <w:rFonts w:asciiTheme="minorHAnsi" w:hAnsiTheme="minorHAnsi" w:cstheme="minorHAnsi"/>
        </w:rPr>
        <w:t xml:space="preserve"> </w:t>
      </w:r>
      <w:r w:rsidRPr="001E7ED6">
        <w:rPr>
          <w:rFonts w:asciiTheme="minorHAnsi" w:hAnsiTheme="minorHAnsi" w:cstheme="minorHAnsi"/>
        </w:rPr>
        <w:t xml:space="preserve">zbiorowe działanie </w:t>
      </w:r>
      <w:r w:rsidR="001E7ED6">
        <w:rPr>
          <w:rFonts w:asciiTheme="minorHAnsi" w:hAnsiTheme="minorHAnsi" w:cstheme="minorHAnsi"/>
        </w:rPr>
        <w:t>małyc</w:t>
      </w:r>
      <w:r w:rsidR="001E7ED6" w:rsidRPr="001E7ED6">
        <w:rPr>
          <w:rFonts w:asciiTheme="minorHAnsi" w:hAnsiTheme="minorHAnsi" w:cstheme="minorHAnsi"/>
        </w:rPr>
        <w:t>h</w:t>
      </w:r>
      <w:r w:rsidRPr="001E7ED6">
        <w:rPr>
          <w:rFonts w:asciiTheme="minorHAnsi" w:hAnsiTheme="minorHAnsi" w:cstheme="minorHAnsi"/>
        </w:rPr>
        <w:t xml:space="preserve"> gospodarstw rolnych</w:t>
      </w:r>
      <w:r w:rsidR="001E7ED6">
        <w:rPr>
          <w:rFonts w:asciiTheme="minorHAnsi" w:hAnsiTheme="minorHAnsi" w:cstheme="minorHAnsi"/>
        </w:rPr>
        <w:t>, ale również niewielkich</w:t>
      </w:r>
      <w:r w:rsidR="001E7ED6" w:rsidRPr="001E7ED6">
        <w:rPr>
          <w:rFonts w:asciiTheme="minorHAnsi" w:hAnsiTheme="minorHAnsi" w:cstheme="minorHAnsi"/>
        </w:rPr>
        <w:t xml:space="preserve"> </w:t>
      </w:r>
      <w:r w:rsidRPr="001E7ED6">
        <w:rPr>
          <w:rFonts w:asciiTheme="minorHAnsi" w:hAnsiTheme="minorHAnsi" w:cstheme="minorHAnsi"/>
        </w:rPr>
        <w:t>przedsiębiorstw</w:t>
      </w:r>
      <w:r w:rsidR="00EA198E" w:rsidRPr="001E7ED6">
        <w:rPr>
          <w:rFonts w:asciiTheme="minorHAnsi" w:hAnsiTheme="minorHAnsi" w:cstheme="minorHAnsi"/>
        </w:rPr>
        <w:t xml:space="preserve">. </w:t>
      </w:r>
      <w:r w:rsidR="00EA198E" w:rsidRPr="00410648">
        <w:rPr>
          <w:rFonts w:asciiTheme="minorHAnsi" w:hAnsiTheme="minorHAnsi" w:cstheme="minorHAnsi"/>
        </w:rPr>
        <w:t>Ma to</w:t>
      </w:r>
      <w:r w:rsidRPr="00410648">
        <w:rPr>
          <w:rFonts w:asciiTheme="minorHAnsi" w:hAnsiTheme="minorHAnsi" w:cstheme="minorHAnsi"/>
        </w:rPr>
        <w:t xml:space="preserve"> pozytywnie wpływać na lokalny rozwój gospodarczy oraz utrzymywa</w:t>
      </w:r>
      <w:r w:rsidR="001E7ED6" w:rsidRPr="00410648">
        <w:rPr>
          <w:rFonts w:asciiTheme="minorHAnsi" w:hAnsiTheme="minorHAnsi" w:cstheme="minorHAnsi"/>
        </w:rPr>
        <w:t>nie</w:t>
      </w:r>
      <w:r w:rsidR="00EA198E" w:rsidRPr="00410648">
        <w:rPr>
          <w:rFonts w:asciiTheme="minorHAnsi" w:hAnsiTheme="minorHAnsi" w:cstheme="minorHAnsi"/>
        </w:rPr>
        <w:t xml:space="preserve"> ścisł</w:t>
      </w:r>
      <w:r w:rsidR="001E7ED6" w:rsidRPr="00410648">
        <w:rPr>
          <w:rFonts w:asciiTheme="minorHAnsi" w:hAnsiTheme="minorHAnsi" w:cstheme="minorHAnsi"/>
        </w:rPr>
        <w:t>ych</w:t>
      </w:r>
      <w:r w:rsidR="00EA198E" w:rsidRPr="00410648">
        <w:rPr>
          <w:rFonts w:asciiTheme="minorHAnsi" w:hAnsiTheme="minorHAnsi" w:cstheme="minorHAnsi"/>
        </w:rPr>
        <w:t xml:space="preserve"> związk</w:t>
      </w:r>
      <w:r w:rsidR="001E7ED6" w:rsidRPr="00410648">
        <w:rPr>
          <w:rFonts w:asciiTheme="minorHAnsi" w:hAnsiTheme="minorHAnsi" w:cstheme="minorHAnsi"/>
        </w:rPr>
        <w:t>ów</w:t>
      </w:r>
      <w:r w:rsidR="00EA198E" w:rsidRPr="00410648">
        <w:rPr>
          <w:rFonts w:asciiTheme="minorHAnsi" w:hAnsiTheme="minorHAnsi" w:cstheme="minorHAnsi"/>
        </w:rPr>
        <w:t xml:space="preserve"> geograficzn</w:t>
      </w:r>
      <w:r w:rsidR="001E7ED6" w:rsidRPr="00410648">
        <w:rPr>
          <w:rFonts w:asciiTheme="minorHAnsi" w:hAnsiTheme="minorHAnsi" w:cstheme="minorHAnsi"/>
        </w:rPr>
        <w:t>ych</w:t>
      </w:r>
      <w:r w:rsidR="00EA198E" w:rsidRPr="00410648">
        <w:rPr>
          <w:rFonts w:asciiTheme="minorHAnsi" w:hAnsiTheme="minorHAnsi" w:cstheme="minorHAnsi"/>
        </w:rPr>
        <w:t xml:space="preserve"> </w:t>
      </w:r>
      <w:r w:rsidR="00410648">
        <w:rPr>
          <w:rFonts w:asciiTheme="minorHAnsi" w:hAnsiTheme="minorHAnsi" w:cstheme="minorHAnsi"/>
        </w:rPr>
        <w:br/>
      </w:r>
      <w:r w:rsidR="00EA198E" w:rsidRPr="00410648">
        <w:rPr>
          <w:rFonts w:asciiTheme="minorHAnsi" w:hAnsiTheme="minorHAnsi" w:cstheme="minorHAnsi"/>
        </w:rPr>
        <w:t xml:space="preserve">i </w:t>
      </w:r>
      <w:r w:rsidRPr="00410648">
        <w:rPr>
          <w:rFonts w:asciiTheme="minorHAnsi" w:hAnsiTheme="minorHAnsi" w:cstheme="minorHAnsi"/>
        </w:rPr>
        <w:t>społeczn</w:t>
      </w:r>
      <w:r w:rsidR="001E7ED6" w:rsidRPr="00410648">
        <w:rPr>
          <w:rFonts w:asciiTheme="minorHAnsi" w:hAnsiTheme="minorHAnsi" w:cstheme="minorHAnsi"/>
        </w:rPr>
        <w:t>ych</w:t>
      </w:r>
      <w:r w:rsidRPr="00410648">
        <w:rPr>
          <w:rFonts w:asciiTheme="minorHAnsi" w:hAnsiTheme="minorHAnsi" w:cstheme="minorHAnsi"/>
        </w:rPr>
        <w:t xml:space="preserve"> między </w:t>
      </w:r>
      <w:r w:rsidR="001E7ED6" w:rsidRPr="00410648">
        <w:rPr>
          <w:rFonts w:asciiTheme="minorHAnsi" w:hAnsiTheme="minorHAnsi" w:cstheme="minorHAnsi"/>
        </w:rPr>
        <w:t xml:space="preserve">konsumentami a </w:t>
      </w:r>
      <w:r w:rsidRPr="00410648">
        <w:rPr>
          <w:rFonts w:asciiTheme="minorHAnsi" w:hAnsiTheme="minorHAnsi" w:cstheme="minorHAnsi"/>
        </w:rPr>
        <w:t>producentami i</w:t>
      </w:r>
      <w:r w:rsidR="00C1100A" w:rsidRPr="00410648">
        <w:rPr>
          <w:rFonts w:asciiTheme="minorHAnsi" w:hAnsiTheme="minorHAnsi" w:cstheme="minorHAnsi"/>
        </w:rPr>
        <w:t xml:space="preserve"> </w:t>
      </w:r>
      <w:r w:rsidRPr="00410648">
        <w:rPr>
          <w:rFonts w:asciiTheme="minorHAnsi" w:hAnsiTheme="minorHAnsi" w:cstheme="minorHAnsi"/>
        </w:rPr>
        <w:t>podmiotami zajmującymi się przetwórstwem.</w:t>
      </w:r>
    </w:p>
    <w:p w14:paraId="10025A91" w14:textId="0466A023" w:rsidR="001E7ED6" w:rsidRDefault="00846FD3" w:rsidP="00EA198E">
      <w:pPr>
        <w:jc w:val="both"/>
        <w:rPr>
          <w:rFonts w:cstheme="minorHAnsi"/>
          <w:sz w:val="24"/>
          <w:szCs w:val="24"/>
        </w:rPr>
      </w:pPr>
      <w:r w:rsidRPr="00C1100A">
        <w:rPr>
          <w:rFonts w:cstheme="minorHAnsi"/>
          <w:sz w:val="24"/>
          <w:szCs w:val="24"/>
        </w:rPr>
        <w:t xml:space="preserve">O </w:t>
      </w:r>
      <w:r w:rsidR="007B124D">
        <w:rPr>
          <w:rFonts w:cstheme="minorHAnsi"/>
          <w:sz w:val="24"/>
          <w:szCs w:val="24"/>
        </w:rPr>
        <w:t xml:space="preserve">to </w:t>
      </w:r>
      <w:r w:rsidRPr="00C1100A">
        <w:rPr>
          <w:rFonts w:cstheme="minorHAnsi"/>
          <w:sz w:val="24"/>
          <w:szCs w:val="24"/>
        </w:rPr>
        <w:t>wsparcie</w:t>
      </w:r>
      <w:r w:rsidR="00EA198E" w:rsidRPr="00C1100A">
        <w:rPr>
          <w:rFonts w:cstheme="minorHAnsi"/>
          <w:sz w:val="24"/>
          <w:szCs w:val="24"/>
        </w:rPr>
        <w:t xml:space="preserve"> </w:t>
      </w:r>
      <w:r w:rsidRPr="00C1100A">
        <w:rPr>
          <w:rFonts w:cstheme="minorHAnsi"/>
          <w:sz w:val="24"/>
          <w:szCs w:val="24"/>
        </w:rPr>
        <w:t>mo</w:t>
      </w:r>
      <w:r w:rsidR="007B124D">
        <w:rPr>
          <w:rFonts w:cstheme="minorHAnsi"/>
          <w:sz w:val="24"/>
          <w:szCs w:val="24"/>
        </w:rPr>
        <w:t>że</w:t>
      </w:r>
      <w:r w:rsidRPr="00C1100A">
        <w:rPr>
          <w:rFonts w:cstheme="minorHAnsi"/>
          <w:sz w:val="24"/>
          <w:szCs w:val="24"/>
        </w:rPr>
        <w:t xml:space="preserve"> ubiegać się grup</w:t>
      </w:r>
      <w:r w:rsidR="007B124D">
        <w:rPr>
          <w:rFonts w:cstheme="minorHAnsi"/>
          <w:sz w:val="24"/>
          <w:szCs w:val="24"/>
        </w:rPr>
        <w:t>a</w:t>
      </w:r>
      <w:r w:rsidRPr="00C1100A">
        <w:rPr>
          <w:rFonts w:cstheme="minorHAnsi"/>
          <w:sz w:val="24"/>
          <w:szCs w:val="24"/>
        </w:rPr>
        <w:t xml:space="preserve"> operacyjn</w:t>
      </w:r>
      <w:r w:rsidR="007B124D">
        <w:rPr>
          <w:rFonts w:cstheme="minorHAnsi"/>
          <w:sz w:val="24"/>
          <w:szCs w:val="24"/>
        </w:rPr>
        <w:t>a</w:t>
      </w:r>
      <w:r w:rsidRPr="00C1100A">
        <w:rPr>
          <w:rFonts w:cstheme="minorHAnsi"/>
          <w:sz w:val="24"/>
          <w:szCs w:val="24"/>
        </w:rPr>
        <w:t xml:space="preserve"> na rzecz innowacji (EPI). W </w:t>
      </w:r>
      <w:r w:rsidR="007B124D">
        <w:rPr>
          <w:rFonts w:cstheme="minorHAnsi"/>
          <w:sz w:val="24"/>
          <w:szCs w:val="24"/>
        </w:rPr>
        <w:t xml:space="preserve">jej </w:t>
      </w:r>
      <w:r w:rsidRPr="00C1100A">
        <w:rPr>
          <w:rFonts w:cstheme="minorHAnsi"/>
          <w:sz w:val="24"/>
          <w:szCs w:val="24"/>
        </w:rPr>
        <w:t>skład</w:t>
      </w:r>
      <w:r w:rsidR="007B124D">
        <w:rPr>
          <w:rFonts w:cstheme="minorHAnsi"/>
          <w:sz w:val="24"/>
          <w:szCs w:val="24"/>
        </w:rPr>
        <w:t xml:space="preserve"> </w:t>
      </w:r>
      <w:r w:rsidRPr="00C1100A">
        <w:rPr>
          <w:rFonts w:cstheme="minorHAnsi"/>
          <w:sz w:val="24"/>
          <w:szCs w:val="24"/>
        </w:rPr>
        <w:t>wchodzić powinno co najmniej 5 rolników.</w:t>
      </w:r>
      <w:r w:rsidR="00295C7C" w:rsidRPr="00C1100A">
        <w:rPr>
          <w:rFonts w:cstheme="minorHAnsi"/>
          <w:sz w:val="24"/>
          <w:szCs w:val="24"/>
        </w:rPr>
        <w:t xml:space="preserve"> </w:t>
      </w:r>
      <w:r w:rsidR="000F3882">
        <w:rPr>
          <w:rFonts w:cstheme="minorHAnsi"/>
          <w:sz w:val="24"/>
          <w:szCs w:val="24"/>
        </w:rPr>
        <w:t>M</w:t>
      </w:r>
      <w:r w:rsidR="00B31C7F" w:rsidRPr="00C1100A">
        <w:rPr>
          <w:rFonts w:cstheme="minorHAnsi"/>
          <w:sz w:val="24"/>
          <w:szCs w:val="24"/>
        </w:rPr>
        <w:t xml:space="preserve">usi </w:t>
      </w:r>
      <w:r w:rsidR="000F3882">
        <w:rPr>
          <w:rFonts w:cstheme="minorHAnsi"/>
          <w:sz w:val="24"/>
          <w:szCs w:val="24"/>
        </w:rPr>
        <w:t xml:space="preserve">ona </w:t>
      </w:r>
      <w:r w:rsidR="00B31C7F" w:rsidRPr="00C1100A">
        <w:rPr>
          <w:rFonts w:cstheme="minorHAnsi"/>
          <w:sz w:val="24"/>
          <w:szCs w:val="24"/>
        </w:rPr>
        <w:t xml:space="preserve">posiadać zdolność prawną, a w przypadku gdy jej nie ma, działać na podstawie </w:t>
      </w:r>
      <w:r w:rsidR="001E7ED6">
        <w:rPr>
          <w:rFonts w:cstheme="minorHAnsi"/>
          <w:sz w:val="24"/>
          <w:szCs w:val="24"/>
        </w:rPr>
        <w:t xml:space="preserve">umowy </w:t>
      </w:r>
      <w:r w:rsidR="00B31C7F" w:rsidRPr="00C1100A">
        <w:rPr>
          <w:rFonts w:cstheme="minorHAnsi"/>
          <w:sz w:val="24"/>
          <w:szCs w:val="24"/>
        </w:rPr>
        <w:t xml:space="preserve">zawartej w formie pisemnej, np. </w:t>
      </w:r>
      <w:r w:rsidR="001E7ED6">
        <w:rPr>
          <w:rFonts w:cstheme="minorHAnsi"/>
          <w:sz w:val="24"/>
          <w:szCs w:val="24"/>
        </w:rPr>
        <w:t xml:space="preserve">jako </w:t>
      </w:r>
      <w:r w:rsidR="00B31C7F" w:rsidRPr="00C1100A">
        <w:rPr>
          <w:rFonts w:cstheme="minorHAnsi"/>
          <w:sz w:val="24"/>
          <w:szCs w:val="24"/>
        </w:rPr>
        <w:t>spółk</w:t>
      </w:r>
      <w:r w:rsidR="001E7ED6">
        <w:rPr>
          <w:rFonts w:cstheme="minorHAnsi"/>
          <w:sz w:val="24"/>
          <w:szCs w:val="24"/>
        </w:rPr>
        <w:t>a</w:t>
      </w:r>
      <w:r w:rsidR="00B31C7F" w:rsidRPr="00C1100A">
        <w:rPr>
          <w:rFonts w:cstheme="minorHAnsi"/>
          <w:sz w:val="24"/>
          <w:szCs w:val="24"/>
        </w:rPr>
        <w:t xml:space="preserve"> cywiln</w:t>
      </w:r>
      <w:r w:rsidR="001E7ED6">
        <w:rPr>
          <w:rFonts w:cstheme="minorHAnsi"/>
          <w:sz w:val="24"/>
          <w:szCs w:val="24"/>
        </w:rPr>
        <w:t>a</w:t>
      </w:r>
      <w:r w:rsidR="00B31C7F" w:rsidRPr="00C1100A">
        <w:rPr>
          <w:rFonts w:cstheme="minorHAnsi"/>
          <w:sz w:val="24"/>
          <w:szCs w:val="24"/>
        </w:rPr>
        <w:t xml:space="preserve">. </w:t>
      </w:r>
      <w:r w:rsidR="001E7ED6">
        <w:rPr>
          <w:rFonts w:cstheme="minorHAnsi"/>
          <w:sz w:val="24"/>
          <w:szCs w:val="24"/>
        </w:rPr>
        <w:t xml:space="preserve">Wymaga się </w:t>
      </w:r>
      <w:r w:rsidR="007C6189">
        <w:rPr>
          <w:rFonts w:cstheme="minorHAnsi"/>
          <w:sz w:val="24"/>
          <w:szCs w:val="24"/>
        </w:rPr>
        <w:t xml:space="preserve">także, aby grupa EPI </w:t>
      </w:r>
      <w:r w:rsidR="007B124D">
        <w:rPr>
          <w:rFonts w:cstheme="minorHAnsi"/>
          <w:sz w:val="24"/>
          <w:szCs w:val="24"/>
        </w:rPr>
        <w:t xml:space="preserve">identyfikowała się </w:t>
      </w:r>
      <w:r w:rsidR="00B31C7F" w:rsidRPr="00C1100A">
        <w:rPr>
          <w:rFonts w:cstheme="minorHAnsi"/>
          <w:sz w:val="24"/>
          <w:szCs w:val="24"/>
        </w:rPr>
        <w:t>numer</w:t>
      </w:r>
      <w:r w:rsidR="007B124D">
        <w:rPr>
          <w:rFonts w:cstheme="minorHAnsi"/>
          <w:sz w:val="24"/>
          <w:szCs w:val="24"/>
        </w:rPr>
        <w:t>em</w:t>
      </w:r>
      <w:r w:rsidR="00B31C7F" w:rsidRPr="00C1100A">
        <w:rPr>
          <w:rFonts w:cstheme="minorHAnsi"/>
          <w:sz w:val="24"/>
          <w:szCs w:val="24"/>
        </w:rPr>
        <w:t xml:space="preserve"> w krajowym systemie ewidencji producentów.</w:t>
      </w:r>
      <w:r w:rsidR="00295C7C" w:rsidRPr="00C1100A">
        <w:rPr>
          <w:rFonts w:cstheme="minorHAnsi"/>
          <w:sz w:val="24"/>
          <w:szCs w:val="24"/>
        </w:rPr>
        <w:t xml:space="preserve"> </w:t>
      </w:r>
    </w:p>
    <w:p w14:paraId="0E1879FA" w14:textId="20F89EDC" w:rsidR="00295C7C" w:rsidRPr="00C1100A" w:rsidRDefault="00295C7C" w:rsidP="00EA198E">
      <w:pPr>
        <w:jc w:val="both"/>
        <w:rPr>
          <w:rFonts w:cstheme="minorHAnsi"/>
          <w:sz w:val="24"/>
          <w:szCs w:val="24"/>
        </w:rPr>
      </w:pPr>
      <w:r w:rsidRPr="00C1100A">
        <w:rPr>
          <w:rFonts w:cstheme="minorHAnsi"/>
          <w:sz w:val="24"/>
          <w:szCs w:val="24"/>
        </w:rPr>
        <w:t xml:space="preserve">Pomoc dla grupy </w:t>
      </w:r>
      <w:r w:rsidR="00DA3DA9">
        <w:rPr>
          <w:rFonts w:cstheme="minorHAnsi"/>
          <w:sz w:val="24"/>
          <w:szCs w:val="24"/>
        </w:rPr>
        <w:t>ma charakter ryczałtowy</w:t>
      </w:r>
      <w:r w:rsidR="00C1100A">
        <w:rPr>
          <w:rFonts w:cstheme="minorHAnsi"/>
          <w:sz w:val="24"/>
          <w:szCs w:val="24"/>
        </w:rPr>
        <w:t xml:space="preserve"> i wynosi </w:t>
      </w:r>
      <w:r w:rsidRPr="00C1100A">
        <w:rPr>
          <w:rFonts w:cstheme="minorHAnsi"/>
          <w:sz w:val="24"/>
          <w:szCs w:val="24"/>
        </w:rPr>
        <w:t>325 tys. zł, jeżeli w ramach realizacji zakupiony zostanie środek transportu i 280 tys. zł w pozostałych przypadkach</w:t>
      </w:r>
      <w:r w:rsidR="00DA3DA9">
        <w:rPr>
          <w:rFonts w:cstheme="minorHAnsi"/>
          <w:sz w:val="24"/>
          <w:szCs w:val="24"/>
        </w:rPr>
        <w:t xml:space="preserve">, np. </w:t>
      </w:r>
      <w:r w:rsidRPr="00C1100A">
        <w:rPr>
          <w:rFonts w:cstheme="minorHAnsi"/>
          <w:sz w:val="24"/>
          <w:szCs w:val="24"/>
        </w:rPr>
        <w:t>budow</w:t>
      </w:r>
      <w:r w:rsidR="00DA3DA9">
        <w:rPr>
          <w:rFonts w:cstheme="minorHAnsi"/>
          <w:sz w:val="24"/>
          <w:szCs w:val="24"/>
        </w:rPr>
        <w:t>y</w:t>
      </w:r>
      <w:r w:rsidRPr="00C1100A">
        <w:rPr>
          <w:rFonts w:cstheme="minorHAnsi"/>
          <w:sz w:val="24"/>
          <w:szCs w:val="24"/>
        </w:rPr>
        <w:t xml:space="preserve"> lub remont</w:t>
      </w:r>
      <w:r w:rsidR="00DA3DA9">
        <w:rPr>
          <w:rFonts w:cstheme="minorHAnsi"/>
          <w:sz w:val="24"/>
          <w:szCs w:val="24"/>
        </w:rPr>
        <w:t>u (z modernizacją) obiektów lub</w:t>
      </w:r>
      <w:r w:rsidRPr="00C1100A">
        <w:rPr>
          <w:rFonts w:cstheme="minorHAnsi"/>
          <w:sz w:val="24"/>
          <w:szCs w:val="24"/>
        </w:rPr>
        <w:t xml:space="preserve"> infrastruktury, </w:t>
      </w:r>
      <w:r w:rsidR="00DA3DA9">
        <w:rPr>
          <w:rFonts w:cstheme="minorHAnsi"/>
          <w:sz w:val="24"/>
          <w:szCs w:val="24"/>
        </w:rPr>
        <w:t xml:space="preserve">zakupu instalacji lub wyposażenia, </w:t>
      </w:r>
      <w:r w:rsidR="001E7ED6">
        <w:rPr>
          <w:rFonts w:cstheme="minorHAnsi"/>
          <w:sz w:val="24"/>
          <w:szCs w:val="24"/>
        </w:rPr>
        <w:t>nabycia</w:t>
      </w:r>
      <w:r w:rsidR="00DA3DA9">
        <w:rPr>
          <w:rFonts w:cstheme="minorHAnsi"/>
          <w:sz w:val="24"/>
          <w:szCs w:val="24"/>
        </w:rPr>
        <w:t xml:space="preserve"> środków produkcji</w:t>
      </w:r>
      <w:r w:rsidRPr="00C1100A">
        <w:rPr>
          <w:rFonts w:cstheme="minorHAnsi"/>
          <w:sz w:val="24"/>
          <w:szCs w:val="24"/>
        </w:rPr>
        <w:t xml:space="preserve"> czy </w:t>
      </w:r>
      <w:r w:rsidR="00DA3DA9">
        <w:rPr>
          <w:rFonts w:cstheme="minorHAnsi"/>
          <w:sz w:val="24"/>
          <w:szCs w:val="24"/>
        </w:rPr>
        <w:t>pokryci</w:t>
      </w:r>
      <w:r w:rsidR="001E7ED6">
        <w:rPr>
          <w:rFonts w:cstheme="minorHAnsi"/>
          <w:sz w:val="24"/>
          <w:szCs w:val="24"/>
        </w:rPr>
        <w:t>a</w:t>
      </w:r>
      <w:r w:rsidR="00DA3DA9">
        <w:rPr>
          <w:rFonts w:cstheme="minorHAnsi"/>
          <w:sz w:val="24"/>
          <w:szCs w:val="24"/>
        </w:rPr>
        <w:t xml:space="preserve"> </w:t>
      </w:r>
      <w:r w:rsidRPr="00C1100A">
        <w:rPr>
          <w:rFonts w:cstheme="minorHAnsi"/>
          <w:sz w:val="24"/>
          <w:szCs w:val="24"/>
        </w:rPr>
        <w:t>koszt</w:t>
      </w:r>
      <w:r w:rsidR="00DA3DA9">
        <w:rPr>
          <w:rFonts w:cstheme="minorHAnsi"/>
          <w:sz w:val="24"/>
          <w:szCs w:val="24"/>
        </w:rPr>
        <w:t>ów</w:t>
      </w:r>
      <w:r w:rsidRPr="00C1100A">
        <w:rPr>
          <w:rFonts w:cstheme="minorHAnsi"/>
          <w:sz w:val="24"/>
          <w:szCs w:val="24"/>
        </w:rPr>
        <w:t xml:space="preserve"> bieżąc</w:t>
      </w:r>
      <w:r w:rsidR="00DA3DA9">
        <w:rPr>
          <w:rFonts w:cstheme="minorHAnsi"/>
          <w:sz w:val="24"/>
          <w:szCs w:val="24"/>
        </w:rPr>
        <w:t>ych</w:t>
      </w:r>
      <w:r w:rsidRPr="00C1100A">
        <w:rPr>
          <w:rFonts w:cstheme="minorHAnsi"/>
          <w:sz w:val="24"/>
          <w:szCs w:val="24"/>
        </w:rPr>
        <w:t>.</w:t>
      </w:r>
    </w:p>
    <w:p w14:paraId="5C0C2DC1" w14:textId="1365554A" w:rsidR="009B3B21" w:rsidRDefault="000F3882" w:rsidP="00EA198E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Przypominamy, że wnioski</w:t>
      </w:r>
      <w:r w:rsidR="00B31C7F" w:rsidRPr="00C1100A">
        <w:rPr>
          <w:rFonts w:asciiTheme="minorHAnsi" w:hAnsiTheme="minorHAnsi" w:cstheme="minorHAnsi"/>
        </w:rPr>
        <w:t xml:space="preserve"> o przyznanie </w:t>
      </w:r>
      <w:r w:rsidR="001E7ED6">
        <w:rPr>
          <w:rFonts w:asciiTheme="minorHAnsi" w:hAnsiTheme="minorHAnsi" w:cstheme="minorHAnsi"/>
        </w:rPr>
        <w:t>wsparcia z niezbędną dokumentacją</w:t>
      </w:r>
      <w:r w:rsidR="00B31C7F" w:rsidRPr="00C1100A">
        <w:rPr>
          <w:rFonts w:asciiTheme="minorHAnsi" w:hAnsiTheme="minorHAnsi" w:cstheme="minorHAnsi"/>
        </w:rPr>
        <w:t xml:space="preserve"> przyjmuje Centrala ARiMR. Można je złożyć osobiście lub przez pełnomocnika, a także w formie dokumentu elektronicznego wysłanego za pośrednictwem platformy </w:t>
      </w:r>
      <w:proofErr w:type="spellStart"/>
      <w:r w:rsidR="00B31C7F" w:rsidRPr="00C1100A">
        <w:rPr>
          <w:rFonts w:asciiTheme="minorHAnsi" w:hAnsiTheme="minorHAnsi" w:cstheme="minorHAnsi"/>
        </w:rPr>
        <w:t>ePUAP</w:t>
      </w:r>
      <w:proofErr w:type="spellEnd"/>
      <w:r w:rsidR="00B31C7F" w:rsidRPr="00C1100A">
        <w:rPr>
          <w:rFonts w:asciiTheme="minorHAnsi" w:hAnsiTheme="minorHAnsi" w:cstheme="minorHAnsi"/>
        </w:rPr>
        <w:t xml:space="preserve"> lub przesyłką rejestrowaną nadaną w placówce Poczty Polskiej.</w:t>
      </w:r>
      <w:r w:rsidR="007C6189">
        <w:rPr>
          <w:rFonts w:asciiTheme="minorHAnsi" w:hAnsiTheme="minorHAnsi" w:cstheme="minorHAnsi"/>
        </w:rPr>
        <w:t xml:space="preserve"> </w:t>
      </w:r>
      <w:r w:rsidR="007B124D">
        <w:rPr>
          <w:rFonts w:asciiTheme="minorHAnsi" w:hAnsiTheme="minorHAnsi" w:cstheme="minorHAnsi"/>
        </w:rPr>
        <w:t>D</w:t>
      </w:r>
      <w:r w:rsidR="007C6189">
        <w:rPr>
          <w:rFonts w:asciiTheme="minorHAnsi" w:hAnsiTheme="minorHAnsi" w:cstheme="minorHAnsi"/>
        </w:rPr>
        <w:t>ata wpły</w:t>
      </w:r>
      <w:r w:rsidR="00ED71CD">
        <w:rPr>
          <w:rFonts w:asciiTheme="minorHAnsi" w:hAnsiTheme="minorHAnsi" w:cstheme="minorHAnsi"/>
        </w:rPr>
        <w:t>wu</w:t>
      </w:r>
      <w:r w:rsidR="007C6189">
        <w:rPr>
          <w:rFonts w:asciiTheme="minorHAnsi" w:hAnsiTheme="minorHAnsi" w:cstheme="minorHAnsi"/>
        </w:rPr>
        <w:t xml:space="preserve"> wniosku do Centrali ARiMR jest uznawana za dzień jego złożenia. Dlatego </w:t>
      </w:r>
      <w:r w:rsidR="007C6189" w:rsidRPr="007B124D">
        <w:rPr>
          <w:rFonts w:asciiTheme="minorHAnsi" w:hAnsiTheme="minorHAnsi" w:cstheme="minorHAnsi"/>
          <w:b/>
          <w:bCs/>
        </w:rPr>
        <w:t>wnioski</w:t>
      </w:r>
      <w:r w:rsidR="00ED71CD" w:rsidRPr="007B124D">
        <w:rPr>
          <w:rFonts w:asciiTheme="minorHAnsi" w:hAnsiTheme="minorHAnsi" w:cstheme="minorHAnsi"/>
          <w:b/>
          <w:bCs/>
        </w:rPr>
        <w:t xml:space="preserve"> o przyznanie wraz z niezbędną dokumentacją</w:t>
      </w:r>
      <w:r w:rsidR="007C6189" w:rsidRPr="007B124D">
        <w:rPr>
          <w:rFonts w:asciiTheme="minorHAnsi" w:hAnsiTheme="minorHAnsi" w:cstheme="minorHAnsi"/>
          <w:b/>
          <w:bCs/>
        </w:rPr>
        <w:t xml:space="preserve"> muszą się znaleźć w Centrali</w:t>
      </w:r>
      <w:r w:rsidR="00ED71CD" w:rsidRPr="007B124D">
        <w:rPr>
          <w:rFonts w:asciiTheme="minorHAnsi" w:hAnsiTheme="minorHAnsi" w:cstheme="minorHAnsi"/>
          <w:b/>
          <w:bCs/>
        </w:rPr>
        <w:t xml:space="preserve"> Agencji</w:t>
      </w:r>
      <w:r w:rsidR="007C6189" w:rsidRPr="007B124D">
        <w:rPr>
          <w:rFonts w:asciiTheme="minorHAnsi" w:hAnsiTheme="minorHAnsi" w:cstheme="minorHAnsi"/>
          <w:b/>
          <w:bCs/>
        </w:rPr>
        <w:t xml:space="preserve"> najpóźniej 12 maja</w:t>
      </w:r>
      <w:r w:rsidR="007C6189">
        <w:rPr>
          <w:rFonts w:asciiTheme="minorHAnsi" w:hAnsiTheme="minorHAnsi" w:cstheme="minorHAnsi"/>
        </w:rPr>
        <w:t xml:space="preserve">. </w:t>
      </w:r>
    </w:p>
    <w:p w14:paraId="060BBF98" w14:textId="38DD8B38" w:rsidR="00925BA7" w:rsidRDefault="00925BA7" w:rsidP="00EA198E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Więcej informacji: </w:t>
      </w:r>
      <w:hyperlink r:id="rId5" w:history="1">
        <w:r w:rsidRPr="00C13431">
          <w:rPr>
            <w:rStyle w:val="Hipercze"/>
            <w:rFonts w:asciiTheme="minorHAnsi" w:hAnsiTheme="minorHAnsi" w:cstheme="minorHAnsi"/>
          </w:rPr>
          <w:t>https://www.arimr.gov.pl/pomoc-unijna/prow-2014-2020/dzialanie-16-wspolpraca/dzialanie-16-wspolpraca-nabor-2021.html</w:t>
        </w:r>
      </w:hyperlink>
      <w:r>
        <w:rPr>
          <w:rFonts w:asciiTheme="minorHAnsi" w:hAnsiTheme="minorHAnsi" w:cstheme="minorHAnsi"/>
        </w:rPr>
        <w:t xml:space="preserve"> </w:t>
      </w:r>
    </w:p>
    <w:bookmarkEnd w:id="0"/>
    <w:p w14:paraId="7058C483" w14:textId="02316AA8" w:rsidR="00DA3DA9" w:rsidRDefault="00DA3DA9" w:rsidP="00EA198E">
      <w:pPr>
        <w:pStyle w:val="NormalnyWeb"/>
        <w:jc w:val="both"/>
        <w:rPr>
          <w:rFonts w:asciiTheme="minorHAnsi" w:hAnsiTheme="minorHAnsi" w:cstheme="minorHAnsi"/>
        </w:rPr>
      </w:pPr>
    </w:p>
    <w:sectPr w:rsidR="00DA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F37"/>
    <w:multiLevelType w:val="multilevel"/>
    <w:tmpl w:val="E06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22563"/>
    <w:multiLevelType w:val="multilevel"/>
    <w:tmpl w:val="200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24F09"/>
    <w:multiLevelType w:val="multilevel"/>
    <w:tmpl w:val="94C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520E9"/>
    <w:multiLevelType w:val="multilevel"/>
    <w:tmpl w:val="A50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7F"/>
    <w:rsid w:val="000F3882"/>
    <w:rsid w:val="001E7ED6"/>
    <w:rsid w:val="00295C7C"/>
    <w:rsid w:val="00410648"/>
    <w:rsid w:val="0053552B"/>
    <w:rsid w:val="006E2171"/>
    <w:rsid w:val="007B124D"/>
    <w:rsid w:val="007C6189"/>
    <w:rsid w:val="00846FD3"/>
    <w:rsid w:val="00925BA7"/>
    <w:rsid w:val="00B31C7F"/>
    <w:rsid w:val="00C1100A"/>
    <w:rsid w:val="00D34F4F"/>
    <w:rsid w:val="00DA3DA9"/>
    <w:rsid w:val="00EA198E"/>
    <w:rsid w:val="00E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1073"/>
  <w15:chartTrackingRefBased/>
  <w15:docId w15:val="{F8912786-1F95-4472-9D35-E772A12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7F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B3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1C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31C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C7F"/>
    <w:rPr>
      <w:b/>
      <w:bCs/>
    </w:rPr>
  </w:style>
  <w:style w:type="paragraph" w:customStyle="1" w:styleId="lead">
    <w:name w:val="lead"/>
    <w:basedOn w:val="Normalny"/>
    <w:rsid w:val="00B3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B3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A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pomoc-unijna/prow-2014-2020/dzialanie-16-wspolpraca/dzialanie-16-wspolpraca-nabor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lenovo</cp:lastModifiedBy>
  <cp:revision>2</cp:revision>
  <dcterms:created xsi:type="dcterms:W3CDTF">2021-05-10T08:53:00Z</dcterms:created>
  <dcterms:modified xsi:type="dcterms:W3CDTF">2021-05-10T08:53:00Z</dcterms:modified>
</cp:coreProperties>
</file>