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B30C" w14:textId="77777777" w:rsidR="00880586" w:rsidRDefault="00880586"/>
    <w:p w14:paraId="5337B8F6" w14:textId="3C57E895" w:rsidR="00682AA8" w:rsidRPr="00682AA8" w:rsidRDefault="00092FF3" w:rsidP="00DB548A">
      <w:pPr>
        <w:tabs>
          <w:tab w:val="left" w:pos="2694"/>
        </w:tabs>
        <w:spacing w:after="0" w:line="240" w:lineRule="auto"/>
        <w:rPr>
          <w:b/>
        </w:rPr>
      </w:pPr>
      <w:r>
        <w:rPr>
          <w:b/>
        </w:rPr>
        <w:t xml:space="preserve">   </w:t>
      </w:r>
      <w:r w:rsidR="00DC0A65">
        <w:rPr>
          <w:b/>
        </w:rPr>
        <w:t xml:space="preserve"> </w:t>
      </w:r>
      <w:r w:rsidR="00682AA8" w:rsidRPr="00682AA8">
        <w:rPr>
          <w:b/>
        </w:rPr>
        <w:t>Szanowni Państwo,</w:t>
      </w:r>
      <w:r w:rsidR="00DB548A">
        <w:rPr>
          <w:b/>
        </w:rPr>
        <w:tab/>
      </w:r>
      <w:r w:rsidR="00DB548A">
        <w:rPr>
          <w:b/>
        </w:rPr>
        <w:tab/>
      </w:r>
      <w:r w:rsidR="00DB548A">
        <w:rPr>
          <w:b/>
        </w:rPr>
        <w:tab/>
      </w:r>
      <w:r w:rsidR="00DB548A">
        <w:rPr>
          <w:b/>
        </w:rPr>
        <w:tab/>
      </w:r>
      <w:r w:rsidR="00DB548A">
        <w:rPr>
          <w:b/>
        </w:rPr>
        <w:tab/>
      </w:r>
      <w:r w:rsidR="0063289D">
        <w:rPr>
          <w:b/>
        </w:rPr>
        <w:t xml:space="preserve">                 </w:t>
      </w:r>
      <w:r w:rsidR="0063289D">
        <w:rPr>
          <w:noProof/>
        </w:rPr>
        <w:drawing>
          <wp:inline distT="0" distB="0" distL="0" distR="0" wp14:anchorId="1E524FCB" wp14:editId="44D82903">
            <wp:extent cx="485775" cy="586573"/>
            <wp:effectExtent l="0" t="0" r="0" b="0"/>
            <wp:docPr id="4" name="Obraz 4" descr="Herb gminy Pacyn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gminy Pacyn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7" cy="60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48A">
        <w:rPr>
          <w:b/>
        </w:rPr>
        <w:tab/>
      </w:r>
      <w:r w:rsidR="00DB548A" w:rsidRPr="00DB548A">
        <w:t xml:space="preserve"> </w:t>
      </w:r>
      <w:r w:rsidR="00DB548A">
        <w:rPr>
          <w:noProof/>
          <w:lang w:eastAsia="pl-PL"/>
        </w:rPr>
        <w:drawing>
          <wp:inline distT="0" distB="0" distL="0" distR="0" wp14:anchorId="0F9A12DA" wp14:editId="24D1E706">
            <wp:extent cx="1742536" cy="568199"/>
            <wp:effectExtent l="0" t="0" r="0" b="0"/>
            <wp:docPr id="2" name="Obraz 2" descr="Znalezione obrazy dla zapytania remondis working for the future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nalezione obrazy dla zapytania remondis working for the future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814" cy="56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F9AE6" w14:textId="77777777" w:rsidR="00B80E4C" w:rsidRDefault="00DC0A65" w:rsidP="00AE1637">
      <w:pPr>
        <w:pStyle w:val="Bezodstpw"/>
      </w:pPr>
      <w:r>
        <w:t xml:space="preserve">    </w:t>
      </w:r>
      <w:r w:rsidR="00682AA8" w:rsidRPr="00AE1637">
        <w:t xml:space="preserve">Poniżej przedstawiamy terminy wywozu odpadów komunalnych przez firmę REMONDIS Sp. z o.o. </w:t>
      </w:r>
      <w:r w:rsidRPr="00AE1637">
        <w:t xml:space="preserve"> </w:t>
      </w:r>
      <w:r w:rsidR="00B80E4C">
        <w:t xml:space="preserve">Oddział w             </w:t>
      </w:r>
    </w:p>
    <w:p w14:paraId="20A621C1" w14:textId="52C42099" w:rsidR="00682AA8" w:rsidRPr="00AE1637" w:rsidRDefault="00B80E4C" w:rsidP="00AE1637">
      <w:pPr>
        <w:pStyle w:val="Bezodstpw"/>
      </w:pPr>
      <w:r>
        <w:t xml:space="preserve">    </w:t>
      </w:r>
      <w:r w:rsidR="00682AA8" w:rsidRPr="00AE1637">
        <w:t xml:space="preserve">Płocku na terenie </w:t>
      </w:r>
      <w:r w:rsidRPr="00672714">
        <w:rPr>
          <w:b/>
        </w:rPr>
        <w:t xml:space="preserve">GMINY </w:t>
      </w:r>
      <w:r w:rsidR="0063289D">
        <w:rPr>
          <w:b/>
        </w:rPr>
        <w:t>PACYNA</w:t>
      </w:r>
      <w:r w:rsidR="00672714">
        <w:t xml:space="preserve"> dla poniższych </w:t>
      </w:r>
      <w:r w:rsidR="00501A88">
        <w:t>miejscowości</w:t>
      </w:r>
      <w:r w:rsidR="00672714">
        <w:t xml:space="preserve"> :</w:t>
      </w:r>
    </w:p>
    <w:p w14:paraId="2069A56F" w14:textId="744CC726" w:rsidR="00682AA8" w:rsidRPr="00345E2E" w:rsidRDefault="008930E2" w:rsidP="00682AA8">
      <w:pPr>
        <w:spacing w:before="240" w:after="0"/>
        <w:jc w:val="center"/>
        <w:rPr>
          <w:b/>
          <w:sz w:val="28"/>
          <w:szCs w:val="32"/>
        </w:rPr>
      </w:pPr>
      <w:r w:rsidRPr="00345E2E">
        <w:rPr>
          <w:b/>
          <w:sz w:val="28"/>
          <w:szCs w:val="32"/>
        </w:rPr>
        <w:t>Czarnów</w:t>
      </w:r>
      <w:r w:rsidR="0092453A" w:rsidRPr="00345E2E">
        <w:rPr>
          <w:b/>
          <w:sz w:val="28"/>
          <w:szCs w:val="32"/>
        </w:rPr>
        <w:t>, Kąty, Łuszczanów Drugi, Łuszczanówek, Podatkówek, Przylaski, Rakowiec, Raków, Robertów, Skrzeszewy</w:t>
      </w:r>
    </w:p>
    <w:p w14:paraId="4080F7FD" w14:textId="566D369B" w:rsidR="00FB623C" w:rsidRPr="00332F74" w:rsidRDefault="00332F74" w:rsidP="00345E2E">
      <w:pPr>
        <w:spacing w:before="240" w:after="0" w:line="240" w:lineRule="auto"/>
        <w:jc w:val="center"/>
        <w:rPr>
          <w:sz w:val="28"/>
          <w:szCs w:val="32"/>
          <w:u w:val="single"/>
        </w:rPr>
      </w:pPr>
      <w:r w:rsidRPr="00332F74">
        <w:rPr>
          <w:sz w:val="28"/>
          <w:szCs w:val="32"/>
          <w:u w:val="single"/>
        </w:rPr>
        <w:t xml:space="preserve">Rodzaj nieruchomości: </w:t>
      </w:r>
      <w:r w:rsidR="00281E0F">
        <w:rPr>
          <w:sz w:val="28"/>
          <w:szCs w:val="32"/>
          <w:u w:val="single"/>
        </w:rPr>
        <w:t>rekreacyjno-wypoczynkowe</w:t>
      </w:r>
    </w:p>
    <w:p w14:paraId="0FFC4F45" w14:textId="0BE57D1F" w:rsidR="0043124A" w:rsidRPr="00AE1637" w:rsidRDefault="00682AA8" w:rsidP="00682AA8">
      <w:pPr>
        <w:spacing w:before="240" w:after="0"/>
        <w:rPr>
          <w:b/>
          <w:u w:val="single"/>
        </w:rPr>
      </w:pPr>
      <w:r>
        <w:rPr>
          <w:b/>
          <w:u w:val="single"/>
        </w:rPr>
        <w:t>Terminy w</w:t>
      </w:r>
      <w:r w:rsidR="0070276C">
        <w:rPr>
          <w:b/>
          <w:u w:val="single"/>
        </w:rPr>
        <w:t>ywozu obowiązujące od 01.01.202</w:t>
      </w:r>
      <w:r w:rsidR="0063289D">
        <w:rPr>
          <w:b/>
          <w:u w:val="single"/>
        </w:rPr>
        <w:t>2</w:t>
      </w:r>
      <w:r>
        <w:rPr>
          <w:b/>
          <w:u w:val="single"/>
        </w:rPr>
        <w:t xml:space="preserve"> do </w:t>
      </w:r>
      <w:r w:rsidR="0070276C">
        <w:rPr>
          <w:b/>
          <w:u w:val="single"/>
        </w:rPr>
        <w:t>31.12.202</w:t>
      </w:r>
      <w:r w:rsidR="0063289D">
        <w:rPr>
          <w:b/>
          <w:u w:val="single"/>
        </w:rPr>
        <w:t>2</w:t>
      </w:r>
    </w:p>
    <w:tbl>
      <w:tblPr>
        <w:tblW w:w="1039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7"/>
        <w:gridCol w:w="990"/>
        <w:gridCol w:w="992"/>
        <w:gridCol w:w="1522"/>
        <w:gridCol w:w="1739"/>
        <w:gridCol w:w="2456"/>
      </w:tblGrid>
      <w:tr w:rsidR="00672C74" w:rsidRPr="00330D71" w14:paraId="2DA653B8" w14:textId="77777777" w:rsidTr="00314DC9">
        <w:trPr>
          <w:trHeight w:val="403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79C987" w14:textId="0BA7D9B5" w:rsidR="00672C74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</w:pPr>
            <w:r w:rsidRPr="0070276C"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2</w:t>
            </w:r>
            <w:r w:rsidRPr="0070276C"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r.</w:t>
            </w:r>
          </w:p>
          <w:p w14:paraId="24353A7A" w14:textId="39E2D8A9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(P1)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12C85" w14:textId="3E6F086E" w:rsidR="00672C74" w:rsidRPr="00330D71" w:rsidRDefault="00BC1A77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Pozostałości z sortowania</w:t>
            </w:r>
          </w:p>
        </w:tc>
        <w:tc>
          <w:tcPr>
            <w:tcW w:w="35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E5A7C3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Odpady segregowane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6B0BE2" w14:textId="77777777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2453A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BIO odpady </w:t>
            </w:r>
          </w:p>
          <w:p w14:paraId="32FADFFA" w14:textId="5837FFEB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(chęć oddania należy zgłosić do Urzędu Gminy) </w:t>
            </w:r>
          </w:p>
        </w:tc>
        <w:tc>
          <w:tcPr>
            <w:tcW w:w="2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19539" w14:textId="36B6BF0F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Mobilna zbiórka</w:t>
            </w:r>
            <w:r w:rsidR="00385B7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 odpadów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="0076783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(chęć oddania należy zgłosić do Urzędu Gminy na 14 dni przed wyznaczonym terminem zbiórki)</w:t>
            </w:r>
          </w:p>
        </w:tc>
      </w:tr>
      <w:tr w:rsidR="00672C74" w:rsidRPr="00330D71" w14:paraId="32172407" w14:textId="77777777" w:rsidTr="00314DC9">
        <w:trPr>
          <w:trHeight w:val="766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E69388" w14:textId="77777777" w:rsidR="00672C74" w:rsidRPr="00330D71" w:rsidRDefault="00672C74" w:rsidP="00672C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B6B282" w14:textId="77777777" w:rsidR="00672C74" w:rsidRPr="00330D71" w:rsidRDefault="00672C74" w:rsidP="00672C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AE07E" w14:textId="77777777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2453A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PAPIER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3359D" w14:textId="77777777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2453A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SZKŁO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C9AD5" w14:textId="77777777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2453A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METALE, TWORZYWA SZTUCZNE</w:t>
            </w:r>
          </w:p>
        </w:tc>
        <w:tc>
          <w:tcPr>
            <w:tcW w:w="17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09EE674" w14:textId="77777777" w:rsidR="00672C74" w:rsidRPr="00330D71" w:rsidRDefault="00672C74" w:rsidP="00672C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CAC35" w14:textId="5D6F445F" w:rsidR="00672C74" w:rsidRPr="00330D71" w:rsidRDefault="00672C74" w:rsidP="00672C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72C74" w:rsidRPr="00330D71" w14:paraId="50270A1A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1C02D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Miesiąc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64899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C1602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30FC89" w14:textId="132842AA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53175" w14:textId="3AFB9FDF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</w:tr>
      <w:tr w:rsidR="00672C74" w:rsidRPr="00330D71" w14:paraId="4FAF84F9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B74EB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Styczeń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11D4F" w14:textId="41A0C2A4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E338B" w14:textId="3B5CB8D6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26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3D338D" w14:textId="1BE98E1C" w:rsidR="00672C74" w:rsidRPr="00D96F93" w:rsidRDefault="00596E52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31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C3F26" w14:textId="0C54FB66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583671E0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D1B14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Luty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480D8" w14:textId="6F2BC839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7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FA93F" w14:textId="78CEC315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23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E564F4" w14:textId="3CC81D9D" w:rsidR="00672C74" w:rsidRPr="00D96F93" w:rsidRDefault="00596E52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BA5E" w14:textId="4DEF643D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585BE757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B9463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Marzec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87707" w14:textId="57AEFF20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7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B11F2" w14:textId="5B91E4AF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23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029549" w14:textId="13E80A4B" w:rsidR="00672C74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C58E9" w14:textId="425EDAF4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</w:t>
            </w:r>
          </w:p>
        </w:tc>
      </w:tr>
      <w:tr w:rsidR="00672C74" w:rsidRPr="00330D71" w14:paraId="6C1AD9A7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6E8D1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Kwiecień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8F90" w14:textId="14B9468B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667E5" w14:textId="71AFFCA1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27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C582F2" w14:textId="79B56AB5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29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C9B33" w14:textId="1A25F8C6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00512143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CCBAF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Maj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EE7B2" w14:textId="0AB619D6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B5974" w14:textId="6BE2A504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25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FAC8B2" w14:textId="413BD2C8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27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37D0D" w14:textId="5D3D4E89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544EE2AE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5AA08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Czerwiec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D292" w14:textId="556330F6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13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2EEDA" w14:textId="241EA1BA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22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57316E" w14:textId="306F4067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24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1E370" w14:textId="16F20FDC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0BF6D55D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B0061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A7AE7" w14:textId="196F8428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11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9DEE3" w14:textId="49771C3D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27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A3C931" w14:textId="32DE1ACF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22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884AD" w14:textId="2F101FE1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6A58CBF3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415A6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F3201" w14:textId="07ECA2CF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531C" w14:textId="7A5EB8E3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24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04D9B3" w14:textId="793BF635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19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75807" w14:textId="5E6A1718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798FECA2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50716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C0B7" w14:textId="1EDBB736" w:rsidR="00672C74" w:rsidRPr="00D96F93" w:rsidRDefault="00E30A92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711B6" w14:textId="1EB86123" w:rsidR="00672C74" w:rsidRPr="00D96F93" w:rsidRDefault="00E30A92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9C8770" w14:textId="6773AF49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30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F35CF" w14:textId="002063AD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05E62AE6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60A07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Październik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B6CCF" w14:textId="74D8FDA7" w:rsidR="00672C74" w:rsidRPr="00D96F93" w:rsidRDefault="00E30A92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A18DD" w14:textId="06C3A670" w:rsidR="00672C74" w:rsidRPr="00D96F93" w:rsidRDefault="00E30A92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26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1D019B" w14:textId="03BF0604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8C40E" w14:textId="658BE38C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</w:tr>
      <w:tr w:rsidR="00672C74" w:rsidRPr="00330D71" w14:paraId="7745E474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87CEA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Listopad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0229" w14:textId="1AD4BCD4" w:rsidR="00672C74" w:rsidRPr="00D96F93" w:rsidRDefault="00E30A92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7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8C0FA" w14:textId="7A88A94F" w:rsidR="00672C74" w:rsidRPr="00D96F93" w:rsidRDefault="00E30A92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23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8B4F3E" w14:textId="600BAA10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21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007BD" w14:textId="5CD38467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6E42CDF0" w14:textId="77777777" w:rsidTr="00314DC9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A2DA7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Grudzień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62EB7" w14:textId="67D43A67" w:rsidR="00672C74" w:rsidRPr="00D96F93" w:rsidRDefault="00E30A92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B1486" w14:textId="228CBA4E" w:rsidR="00672C74" w:rsidRPr="00D96F93" w:rsidRDefault="00E30A92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2A574" w14:textId="0E3E5AA5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19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F1DB1" w14:textId="306BBF9D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</w:tbl>
    <w:p w14:paraId="168107E8" w14:textId="77777777" w:rsidR="0043124A" w:rsidRDefault="0043124A" w:rsidP="003E3C21">
      <w:pPr>
        <w:pStyle w:val="Bezodstpw"/>
      </w:pPr>
    </w:p>
    <w:p w14:paraId="4D038D93" w14:textId="4AB7A3DC" w:rsidR="008E6A03" w:rsidRPr="00345E2E" w:rsidRDefault="008E6A03" w:rsidP="00385B7B">
      <w:pPr>
        <w:jc w:val="both"/>
        <w:rPr>
          <w:b/>
          <w:bCs/>
          <w:sz w:val="20"/>
        </w:rPr>
      </w:pPr>
      <w:bookmarkStart w:id="0" w:name="_Hlk91653977"/>
      <w:r w:rsidRPr="00345E2E">
        <w:rPr>
          <w:b/>
          <w:bCs/>
          <w:sz w:val="20"/>
        </w:rPr>
        <w:t xml:space="preserve">Odbiór odpadów komunalnych od właścicieli nieruchomości realizowany będzie od godz. </w:t>
      </w:r>
      <w:r w:rsidR="00CA1B46">
        <w:rPr>
          <w:b/>
          <w:bCs/>
          <w:sz w:val="20"/>
        </w:rPr>
        <w:t>0</w:t>
      </w:r>
      <w:r w:rsidR="00385B7B" w:rsidRPr="00345E2E">
        <w:rPr>
          <w:b/>
          <w:bCs/>
          <w:sz w:val="20"/>
        </w:rPr>
        <w:t>6</w:t>
      </w:r>
      <w:r w:rsidRPr="00345E2E">
        <w:rPr>
          <w:b/>
          <w:bCs/>
          <w:sz w:val="20"/>
        </w:rPr>
        <w:t>:00</w:t>
      </w:r>
      <w:r w:rsidR="00385B7B" w:rsidRPr="00345E2E">
        <w:rPr>
          <w:b/>
          <w:bCs/>
          <w:sz w:val="20"/>
        </w:rPr>
        <w:t>. Odpady zgromadzone w pojemnikach i workach w terminach określonych w obowiązującym harmonogramie, należy wystawiać do dróg publicznych lub innych dróg przeznaczonych do użytku publicznego najpóźniej do godziny 06</w:t>
      </w:r>
      <w:r w:rsidR="00B82879">
        <w:rPr>
          <w:b/>
          <w:bCs/>
          <w:sz w:val="20"/>
        </w:rPr>
        <w:t>:</w:t>
      </w:r>
      <w:r w:rsidR="00385B7B" w:rsidRPr="00345E2E">
        <w:rPr>
          <w:b/>
          <w:bCs/>
          <w:sz w:val="20"/>
        </w:rPr>
        <w:t>00, ustawiając je w miejscu widocznym</w:t>
      </w:r>
      <w:r w:rsidR="00314DC9" w:rsidRPr="00345E2E">
        <w:rPr>
          <w:b/>
          <w:bCs/>
          <w:sz w:val="20"/>
        </w:rPr>
        <w:t>.</w:t>
      </w:r>
    </w:p>
    <w:p w14:paraId="3E243A14" w14:textId="30D3752E" w:rsidR="0076783E" w:rsidRPr="00345E2E" w:rsidRDefault="0076783E" w:rsidP="0095660D">
      <w:pPr>
        <w:spacing w:line="240" w:lineRule="auto"/>
        <w:jc w:val="both"/>
        <w:rPr>
          <w:sz w:val="20"/>
        </w:rPr>
      </w:pPr>
      <w:r w:rsidRPr="00345E2E">
        <w:rPr>
          <w:sz w:val="20"/>
        </w:rPr>
        <w:t>Mobilna zbiórka obejmuje zbiórkę odpadów: mebli i innych odpadów wielkogabarytowych, zużytego sprzętu elektrycznego i elektronicznego, zużytych opon</w:t>
      </w:r>
      <w:r w:rsidR="00E47EFA">
        <w:rPr>
          <w:sz w:val="20"/>
        </w:rPr>
        <w:t xml:space="preserve"> (maksymalnie 4 sztuki rocznie)</w:t>
      </w:r>
      <w:r w:rsidRPr="00345E2E">
        <w:rPr>
          <w:sz w:val="20"/>
        </w:rPr>
        <w:t>, leków, chemikaliów i innych niebezpiecznych, zużytych baterii i akumulatorów oraz odpadów budowlanych i rozbiórkowych niezawierających gruzu, pochodzących z remontów prowadzonych we własnym zakresie.</w:t>
      </w:r>
    </w:p>
    <w:p w14:paraId="3191A300" w14:textId="025EFEC1" w:rsidR="00345E2E" w:rsidRPr="00345E2E" w:rsidRDefault="00345E2E" w:rsidP="0095660D">
      <w:pPr>
        <w:spacing w:line="240" w:lineRule="auto"/>
        <w:jc w:val="both"/>
        <w:rPr>
          <w:sz w:val="20"/>
        </w:rPr>
      </w:pPr>
      <w:r w:rsidRPr="00345E2E">
        <w:rPr>
          <w:sz w:val="20"/>
        </w:rPr>
        <w:t>Ważne! Odpady opakowaniowe, przed ich włożeniem do pojemnika i/-lub worka, należy całkowicie opróżnić z zawartości, oczyścić, a jeżeli materiał na to pozwala zgnieść.</w:t>
      </w:r>
    </w:p>
    <w:p w14:paraId="115FD841" w14:textId="3F43AB59" w:rsidR="00345E2E" w:rsidRPr="00345E2E" w:rsidRDefault="00345E2E" w:rsidP="0095660D">
      <w:pPr>
        <w:spacing w:line="240" w:lineRule="auto"/>
        <w:jc w:val="both"/>
        <w:rPr>
          <w:sz w:val="20"/>
        </w:rPr>
      </w:pPr>
      <w:r w:rsidRPr="00345E2E">
        <w:rPr>
          <w:sz w:val="20"/>
        </w:rPr>
        <w:t xml:space="preserve">W ramach opłaty za </w:t>
      </w:r>
      <w:r>
        <w:rPr>
          <w:sz w:val="20"/>
        </w:rPr>
        <w:t>z</w:t>
      </w:r>
      <w:r w:rsidRPr="00345E2E">
        <w:rPr>
          <w:sz w:val="20"/>
        </w:rPr>
        <w:t xml:space="preserve">agospodarowanie odpadami komunalnymi nie będą odbierane odpadu typu: ondulina, zużyta papa, styropian i gruz budowlany, części samochodowe oraz odpady pochodzące z działalności rolniczej, np. opony rolnicze, folie po sianokiszonkach, folie tunelowe, worki jutowe, opakowania po nawozach do produkcji rolnej, opakowania po smarach i olejach do maszyn rolniczych. W kwestii odbioru ww. odpadów należy kontaktować się z wyspecjalizowanymi w tym zakresie firmami. </w:t>
      </w:r>
    </w:p>
    <w:p w14:paraId="7C749EBA" w14:textId="77777777" w:rsidR="00E41411" w:rsidRDefault="00E41411" w:rsidP="00E41411">
      <w:pPr>
        <w:pStyle w:val="Bezodstpw"/>
        <w:rPr>
          <w:sz w:val="20"/>
        </w:rPr>
      </w:pPr>
      <w:r>
        <w:rPr>
          <w:sz w:val="20"/>
        </w:rPr>
        <w:t>REMONDIS Sp. z o.o. w Warszawie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Urząd Gminy w Pacynie</w:t>
      </w:r>
    </w:p>
    <w:p w14:paraId="20FA41E1" w14:textId="77777777" w:rsidR="00E41411" w:rsidRDefault="00E41411" w:rsidP="00E41411">
      <w:pPr>
        <w:pStyle w:val="Bezodstpw"/>
        <w:rPr>
          <w:sz w:val="20"/>
          <w:lang w:val="en-US"/>
        </w:rPr>
      </w:pPr>
      <w:r>
        <w:rPr>
          <w:sz w:val="20"/>
        </w:rPr>
        <w:t xml:space="preserve">Oddział w Płocku, ul Przemysłowa 32, 09-400 Płock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ul. </w:t>
      </w:r>
      <w:r>
        <w:rPr>
          <w:sz w:val="20"/>
          <w:lang w:val="en-US"/>
        </w:rPr>
        <w:t>Wyzwolenia 7, 09-541 Pacyna</w:t>
      </w:r>
    </w:p>
    <w:p w14:paraId="3BBE1567" w14:textId="1C2156D3" w:rsidR="00E41411" w:rsidRDefault="00E41411" w:rsidP="00E41411">
      <w:pPr>
        <w:pStyle w:val="Bezodstpw"/>
        <w:rPr>
          <w:sz w:val="20"/>
          <w:lang w:val="en-US"/>
        </w:rPr>
      </w:pPr>
      <w:r>
        <w:rPr>
          <w:sz w:val="20"/>
          <w:lang w:val="en-US"/>
        </w:rPr>
        <w:t>Tel. 024</w:t>
      </w:r>
      <w:r w:rsidR="000E4A19">
        <w:rPr>
          <w:sz w:val="20"/>
          <w:lang w:val="en-US"/>
        </w:rPr>
        <w:t> </w:t>
      </w:r>
      <w:r>
        <w:rPr>
          <w:sz w:val="20"/>
          <w:lang w:val="en-US"/>
        </w:rPr>
        <w:t>268</w:t>
      </w:r>
      <w:r w:rsidR="000E4A19">
        <w:rPr>
          <w:sz w:val="20"/>
          <w:lang w:val="en-US"/>
        </w:rPr>
        <w:t xml:space="preserve"> </w:t>
      </w:r>
      <w:r>
        <w:rPr>
          <w:sz w:val="20"/>
          <w:lang w:val="en-US"/>
        </w:rPr>
        <w:t>10</w:t>
      </w:r>
      <w:r w:rsidR="000E4A19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60, e-mail: </w:t>
      </w:r>
      <w:hyperlink r:id="rId11" w:history="1">
        <w:r>
          <w:rPr>
            <w:rStyle w:val="Hipercze"/>
            <w:sz w:val="20"/>
            <w:lang w:val="en-US"/>
          </w:rPr>
          <w:t>plock@remondis.pl</w:t>
        </w:r>
      </w:hyperlink>
      <w:r>
        <w:rPr>
          <w:sz w:val="20"/>
          <w:lang w:val="en-US"/>
        </w:rPr>
        <w:t xml:space="preserve">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                                      tel./fax </w:t>
      </w:r>
      <w:r w:rsidR="005C6DF9">
        <w:rPr>
          <w:sz w:val="20"/>
          <w:lang w:val="en-US"/>
        </w:rPr>
        <w:t>0</w:t>
      </w:r>
      <w:r>
        <w:rPr>
          <w:sz w:val="20"/>
          <w:lang w:val="en-US"/>
        </w:rPr>
        <w:t xml:space="preserve">24 285 80 54, 285 80 64 </w:t>
      </w:r>
    </w:p>
    <w:p w14:paraId="2DF297DB" w14:textId="0647E0E5" w:rsidR="0076783E" w:rsidRDefault="00E41411" w:rsidP="00E41411">
      <w:pPr>
        <w:pStyle w:val="Bezodstpw"/>
        <w:ind w:left="5664"/>
        <w:rPr>
          <w:sz w:val="20"/>
          <w:lang w:val="en-US"/>
        </w:rPr>
      </w:pPr>
      <w:r>
        <w:rPr>
          <w:sz w:val="20"/>
          <w:lang w:val="en-US"/>
        </w:rPr>
        <w:t xml:space="preserve">                                      e-mail: </w:t>
      </w:r>
      <w:hyperlink r:id="rId12" w:history="1">
        <w:r>
          <w:rPr>
            <w:rStyle w:val="Hipercze"/>
            <w:sz w:val="20"/>
            <w:lang w:val="en-US"/>
          </w:rPr>
          <w:t>gmina@pacyna.mazowsze.pl</w:t>
        </w:r>
      </w:hyperlink>
      <w:r w:rsidR="0076783E" w:rsidRPr="00345E2E">
        <w:rPr>
          <w:sz w:val="20"/>
          <w:lang w:val="en-US"/>
        </w:rPr>
        <w:t xml:space="preserve"> </w:t>
      </w:r>
    </w:p>
    <w:p w14:paraId="684AB977" w14:textId="15BA05B7" w:rsidR="003A1F06" w:rsidRDefault="003A1F06" w:rsidP="0095660D">
      <w:pPr>
        <w:pStyle w:val="Bezodstpw"/>
        <w:ind w:left="5664"/>
        <w:rPr>
          <w:sz w:val="20"/>
          <w:lang w:val="en-US"/>
        </w:rPr>
      </w:pPr>
    </w:p>
    <w:p w14:paraId="099D5A1F" w14:textId="7C25DB6F" w:rsidR="003D753A" w:rsidRDefault="003D753A" w:rsidP="003D753A">
      <w:pPr>
        <w:spacing w:after="0" w:line="240" w:lineRule="auto"/>
      </w:pPr>
      <w:r w:rsidRPr="00E47EFA">
        <w:rPr>
          <w:lang w:val="en-US"/>
        </w:rPr>
        <w:tab/>
      </w:r>
      <w:r w:rsidRPr="00E47EFA">
        <w:rPr>
          <w:rFonts w:ascii="Calibri Light" w:eastAsia="Times New Roman" w:hAnsi="Calibri Light" w:cs="Calibri Light"/>
          <w:b/>
          <w:color w:val="FF0000"/>
          <w:sz w:val="24"/>
          <w:szCs w:val="24"/>
          <w:lang w:val="en-US"/>
        </w:rPr>
        <w:t xml:space="preserve">             </w:t>
      </w:r>
      <w:r>
        <w:rPr>
          <w:rFonts w:ascii="Calibri Light" w:eastAsia="Times New Roman" w:hAnsi="Calibri Light" w:cs="Calibri Light"/>
          <w:b/>
          <w:color w:val="FF0000"/>
          <w:sz w:val="24"/>
          <w:szCs w:val="24"/>
        </w:rPr>
        <w:t>SYSTEM SEGREGACJI ODPADÓW OD 1 STYCZNIA 2020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767"/>
        <w:gridCol w:w="2100"/>
        <w:gridCol w:w="2112"/>
        <w:gridCol w:w="2210"/>
      </w:tblGrid>
      <w:tr w:rsidR="003D753A" w14:paraId="197F7AFC" w14:textId="77777777" w:rsidTr="00E47EFA">
        <w:trPr>
          <w:trHeight w:val="1742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1DEB" w14:textId="77777777" w:rsidR="003D753A" w:rsidRDefault="003D753A" w:rsidP="003E7AA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C8DDE6" wp14:editId="2FF594ED">
                  <wp:extent cx="581025" cy="838200"/>
                  <wp:effectExtent l="0" t="0" r="9525" b="0"/>
                  <wp:docPr id="6" name="Obraz 6" descr="Obraz na stronie zol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Obraz na stronie zol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A539" w14:textId="77777777" w:rsidR="003D753A" w:rsidRDefault="003D753A" w:rsidP="003E7AA2">
            <w:pPr>
              <w:spacing w:before="20"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5F0FCD" wp14:editId="08EE2529">
                  <wp:extent cx="542925" cy="838200"/>
                  <wp:effectExtent l="0" t="0" r="9525" b="0"/>
                  <wp:docPr id="3" name="Obraz 3" descr="Obraz na stronie niebie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Obraz na stronie niebie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6686D" w14:textId="1DEBDC45" w:rsidR="003D753A" w:rsidRDefault="003D753A" w:rsidP="003D753A">
            <w:pPr>
              <w:spacing w:before="20"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31448C6" wp14:editId="1E5919D5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-312420</wp:posOffset>
                  </wp:positionV>
                  <wp:extent cx="575945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0719" y="21086"/>
                      <wp:lineTo x="20719" y="0"/>
                      <wp:lineTo x="0" y="0"/>
                    </wp:wrapPolygon>
                  </wp:wrapThrough>
                  <wp:docPr id="5" name="Obraz 5" descr="worki - szkł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worki - szkł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A10CF2" w14:textId="471579BB" w:rsidR="003D753A" w:rsidRDefault="003D753A" w:rsidP="003E7AA2">
            <w:pPr>
              <w:spacing w:before="20" w:after="0" w:line="240" w:lineRule="auto"/>
              <w:jc w:val="center"/>
              <w:rPr>
                <w:noProof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503F" w14:textId="3816BF58" w:rsidR="003D753A" w:rsidRDefault="003D753A" w:rsidP="003E7AA2">
            <w:pPr>
              <w:spacing w:before="20"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9AFC57" wp14:editId="01CF60D6">
                  <wp:extent cx="752475" cy="8953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24" t="31328" r="35023" b="50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3A6E" w14:textId="77777777" w:rsidR="003D753A" w:rsidRDefault="003D753A" w:rsidP="003E7AA2">
            <w:pPr>
              <w:spacing w:before="20"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C2B34F" wp14:editId="47658EB4">
                  <wp:extent cx="828675" cy="8191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37" t="31328" r="23238" b="50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53A" w14:paraId="69B4B30E" w14:textId="77777777" w:rsidTr="00E47EFA">
        <w:trPr>
          <w:trHeight w:val="563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DDFA7" w14:textId="77777777" w:rsidR="003D753A" w:rsidRPr="003D753A" w:rsidRDefault="003D753A" w:rsidP="003E7AA2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WOREK ŻÓŁTY</w:t>
            </w:r>
          </w:p>
          <w:p w14:paraId="2599D5CC" w14:textId="77777777" w:rsidR="003D753A" w:rsidRPr="003D753A" w:rsidRDefault="003D753A" w:rsidP="003E7AA2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METALE I TWORZYWA SZTUCZNE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BBB91" w14:textId="77777777" w:rsidR="003D753A" w:rsidRPr="003D753A" w:rsidRDefault="003D753A" w:rsidP="003E7AA2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WOREK NIEBIESKI</w:t>
            </w:r>
          </w:p>
          <w:p w14:paraId="6C4775F3" w14:textId="77777777" w:rsidR="003D753A" w:rsidRPr="003D753A" w:rsidRDefault="003D753A" w:rsidP="003E7AA2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PAPIER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4E809" w14:textId="77777777" w:rsidR="003D753A" w:rsidRPr="003D753A" w:rsidRDefault="003D753A" w:rsidP="003E7AA2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WOREK ZIELONY</w:t>
            </w:r>
          </w:p>
          <w:p w14:paraId="61C66561" w14:textId="77777777" w:rsidR="003D753A" w:rsidRPr="003D753A" w:rsidRDefault="003D753A" w:rsidP="003E7AA2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SZKŁO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C185A" w14:textId="77777777" w:rsidR="003D753A" w:rsidRPr="003D753A" w:rsidRDefault="003D753A" w:rsidP="003E7AA2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WOREK BRĄZOWY</w:t>
            </w:r>
          </w:p>
          <w:p w14:paraId="1DAEED91" w14:textId="77777777" w:rsidR="003D753A" w:rsidRPr="003D753A" w:rsidRDefault="003D753A" w:rsidP="003E7AA2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 xml:space="preserve">ODPADY ULEGAJĄCE BIODEGRADACJI </w:t>
            </w: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br/>
              <w:t>ZE SZCZEGÓLNYM UWZGLĘDNIENIEM BIOODPADÓW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CA858" w14:textId="77777777" w:rsidR="003D753A" w:rsidRPr="003D753A" w:rsidRDefault="003D753A" w:rsidP="003E7AA2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POJEMNIK</w:t>
            </w:r>
          </w:p>
          <w:p w14:paraId="5E331B8C" w14:textId="77777777" w:rsidR="003D753A" w:rsidRPr="003D753A" w:rsidRDefault="003D753A" w:rsidP="003E7AA2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POZOSTAŁOŚCI Z SORTOWANIA</w:t>
            </w:r>
          </w:p>
        </w:tc>
      </w:tr>
      <w:tr w:rsidR="003D753A" w14:paraId="2F85B6F7" w14:textId="77777777" w:rsidTr="00E47EFA">
        <w:trPr>
          <w:trHeight w:val="11032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62130" w14:textId="22C0CB05" w:rsidR="003D753A" w:rsidRPr="003D753A" w:rsidRDefault="003D753A" w:rsidP="00E47EF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3D753A">
              <w:rPr>
                <w:rFonts w:asciiTheme="minorHAnsi" w:hAnsiTheme="minorHAnsi" w:cstheme="minorHAnsi"/>
                <w:b/>
                <w:color w:val="00B050"/>
              </w:rPr>
              <w:t>WRZUCAMY</w:t>
            </w:r>
          </w:p>
          <w:p w14:paraId="21740701" w14:textId="77777777" w:rsidR="003D753A" w:rsidRPr="003D753A" w:rsidRDefault="003D753A" w:rsidP="00E47E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opakowaniowy styropian</w:t>
            </w:r>
          </w:p>
          <w:p w14:paraId="7B3D7FA9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plastikowe butelki po napojach, kosmetykach i środkach czystości</w:t>
            </w:r>
          </w:p>
          <w:p w14:paraId="01576F7C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plastikowe opakowania po żywności np. jogurtach, serkach, margarynach</w:t>
            </w:r>
          </w:p>
          <w:p w14:paraId="125C898B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kartony po sokach i mleku (tzw. tetrapaki)</w:t>
            </w:r>
          </w:p>
          <w:p w14:paraId="03155465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reklamówki, folie</w:t>
            </w:r>
          </w:p>
          <w:p w14:paraId="64535CD3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puszki aluminiowe i metalowe</w:t>
            </w:r>
          </w:p>
          <w:p w14:paraId="6D1D00B4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 folię aluminiową</w:t>
            </w:r>
          </w:p>
          <w:p w14:paraId="0CB0DDB9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kapsle, pokrywki, nakrętki</w:t>
            </w:r>
          </w:p>
          <w:p w14:paraId="7836BE12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drobne plastikowe zabawki</w:t>
            </w:r>
          </w:p>
          <w:p w14:paraId="6726BDC2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małe plastikowe osłonki na doniczki</w:t>
            </w:r>
          </w:p>
          <w:p w14:paraId="544ABA2E" w14:textId="6396D6FD" w:rsidR="003D753A" w:rsidRPr="003D753A" w:rsidRDefault="003D753A" w:rsidP="00E47EFA">
            <w:pPr>
              <w:pStyle w:val="Akapitzlist"/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3D753A">
              <w:rPr>
                <w:rFonts w:asciiTheme="minorHAnsi" w:hAnsiTheme="minorHAnsi" w:cstheme="minorHAnsi"/>
                <w:b/>
                <w:color w:val="FF0000"/>
              </w:rPr>
              <w:t>NIE WRZUCAMY</w:t>
            </w:r>
          </w:p>
          <w:p w14:paraId="51D55678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butelek i pojemników z zawartością</w:t>
            </w:r>
          </w:p>
          <w:p w14:paraId="006318AF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zużytych artykułów medycznych</w:t>
            </w:r>
          </w:p>
          <w:p w14:paraId="74B691F1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opakowań po farbach, chemikaliach, olejach silnikowych, smarach</w:t>
            </w:r>
          </w:p>
          <w:p w14:paraId="1B09B660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opakowań po nawozach</w:t>
            </w:r>
          </w:p>
          <w:p w14:paraId="5EA6516C" w14:textId="77777777" w:rsidR="003D753A" w:rsidRPr="003D753A" w:rsidRDefault="003D753A" w:rsidP="00E47E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artykułów higienicznych, pieluch, pieluch jednorazowych</w:t>
            </w:r>
          </w:p>
          <w:p w14:paraId="2D8E8031" w14:textId="77777777" w:rsidR="003D753A" w:rsidRPr="003D753A" w:rsidRDefault="003D753A" w:rsidP="00E47EFA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8971D" w14:textId="593951E0" w:rsidR="003D753A" w:rsidRPr="003D753A" w:rsidRDefault="003D753A" w:rsidP="00E47EFA">
            <w:pPr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3D753A">
              <w:rPr>
                <w:rFonts w:cstheme="minorHAnsi"/>
                <w:b/>
                <w:color w:val="00B050"/>
              </w:rPr>
              <w:t>WRZUCAMY</w:t>
            </w:r>
          </w:p>
          <w:p w14:paraId="662A2008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czyste opakowania z papieru i tektury</w:t>
            </w:r>
          </w:p>
          <w:p w14:paraId="791BAD57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gazety</w:t>
            </w:r>
          </w:p>
          <w:p w14:paraId="35D5EC06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czasopisma i ulotki</w:t>
            </w:r>
          </w:p>
          <w:p w14:paraId="6ACC811D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zeszyty</w:t>
            </w:r>
          </w:p>
          <w:p w14:paraId="428214B2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papier biurowy</w:t>
            </w:r>
          </w:p>
          <w:p w14:paraId="1360BE85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książki</w:t>
            </w:r>
          </w:p>
          <w:p w14:paraId="01799D3B" w14:textId="77777777" w:rsidR="003D753A" w:rsidRPr="003D753A" w:rsidRDefault="003D753A" w:rsidP="00E47EFA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1919AA7" w14:textId="1C36E2AE" w:rsidR="003D753A" w:rsidRPr="003D753A" w:rsidRDefault="003D753A" w:rsidP="00E47EFA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3D753A">
              <w:rPr>
                <w:rFonts w:cstheme="minorHAnsi"/>
                <w:b/>
                <w:color w:val="FF0000"/>
              </w:rPr>
              <w:t>NIE WRZUCAMY</w:t>
            </w:r>
          </w:p>
          <w:p w14:paraId="39E6D7AE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zatłuszczone opakowania z papieru</w:t>
            </w:r>
          </w:p>
          <w:p w14:paraId="67ECF979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zużyte ręczniki papierowe i chusteczki</w:t>
            </w:r>
          </w:p>
          <w:p w14:paraId="092B9597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worki po cemencie i zaprawach budowlanych</w:t>
            </w:r>
          </w:p>
          <w:p w14:paraId="68167448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tapety</w:t>
            </w:r>
          </w:p>
          <w:p w14:paraId="4077D15D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</w:rPr>
              <w:t>opakowania po mleku i sokach (tzw. tetrapaki)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7A324" w14:textId="77777777" w:rsidR="003D753A" w:rsidRPr="003D753A" w:rsidRDefault="003D753A" w:rsidP="00E47EFA">
            <w:pPr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3D753A">
              <w:rPr>
                <w:rFonts w:cstheme="minorHAnsi"/>
                <w:b/>
                <w:color w:val="00B050"/>
              </w:rPr>
              <w:t>WRZUCAMY</w:t>
            </w:r>
          </w:p>
          <w:p w14:paraId="6D2A8B6B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butelki</w:t>
            </w:r>
          </w:p>
          <w:p w14:paraId="143384EE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słoiki</w:t>
            </w:r>
          </w:p>
          <w:p w14:paraId="177F5815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opakowania szklane</w:t>
            </w:r>
          </w:p>
          <w:p w14:paraId="0B62EB42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opakowania szklane po kosmetykach</w:t>
            </w:r>
          </w:p>
          <w:p w14:paraId="6CE7FD58" w14:textId="77777777" w:rsidR="003D753A" w:rsidRPr="003D753A" w:rsidRDefault="003D753A" w:rsidP="00E47EFA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AEF05EB" w14:textId="77777777" w:rsidR="003D753A" w:rsidRPr="003D753A" w:rsidRDefault="003D753A" w:rsidP="00E47EFA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3D753A">
              <w:rPr>
                <w:rFonts w:cstheme="minorHAnsi"/>
                <w:b/>
                <w:color w:val="FF0000"/>
              </w:rPr>
              <w:t>NIE WRZUCAMY</w:t>
            </w:r>
          </w:p>
          <w:p w14:paraId="5EC2C00B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szkła żaroodpornego</w:t>
            </w:r>
          </w:p>
          <w:p w14:paraId="704E3E42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zniczy</w:t>
            </w:r>
          </w:p>
          <w:p w14:paraId="04B76922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szkła okiennego</w:t>
            </w:r>
          </w:p>
          <w:p w14:paraId="0B48FA46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szkła samochodowego</w:t>
            </w:r>
          </w:p>
          <w:p w14:paraId="09B5F665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termometrów</w:t>
            </w:r>
          </w:p>
          <w:p w14:paraId="24BA458D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porcelany, ceramiki </w:t>
            </w:r>
            <w:r w:rsidRPr="003D753A">
              <w:rPr>
                <w:rFonts w:asciiTheme="minorHAnsi" w:hAnsiTheme="minorHAnsi" w:cstheme="minorHAnsi"/>
              </w:rPr>
              <w:br/>
              <w:t>i fajansu</w:t>
            </w:r>
          </w:p>
          <w:p w14:paraId="190B094B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szkła zbrojonego</w:t>
            </w:r>
          </w:p>
          <w:p w14:paraId="57703845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kineskopów</w:t>
            </w:r>
          </w:p>
          <w:p w14:paraId="072B877C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żarówek i świetlówek</w:t>
            </w:r>
          </w:p>
          <w:p w14:paraId="2BF96069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szkła po olejach silnikowych </w:t>
            </w:r>
            <w:r w:rsidRPr="003D753A">
              <w:rPr>
                <w:rFonts w:asciiTheme="minorHAnsi" w:hAnsiTheme="minorHAnsi" w:cstheme="minorHAnsi"/>
              </w:rPr>
              <w:br/>
              <w:t>i rozpuszczalnikach</w:t>
            </w:r>
          </w:p>
          <w:p w14:paraId="18F4771C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luster</w:t>
            </w:r>
          </w:p>
          <w:p w14:paraId="758A3447" w14:textId="77777777" w:rsidR="003D753A" w:rsidRPr="003D753A" w:rsidRDefault="003D753A" w:rsidP="00E47EFA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47018" w14:textId="77777777" w:rsidR="003D753A" w:rsidRPr="003D753A" w:rsidRDefault="003D753A" w:rsidP="00E47EFA">
            <w:pPr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3D753A">
              <w:rPr>
                <w:rFonts w:cstheme="minorHAnsi"/>
                <w:b/>
                <w:color w:val="00B050"/>
              </w:rPr>
              <w:t>WRZUCAMY</w:t>
            </w:r>
          </w:p>
          <w:p w14:paraId="0F4D1C91" w14:textId="77777777" w:rsidR="003D753A" w:rsidRPr="003D753A" w:rsidRDefault="003D753A" w:rsidP="00E47E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skoszoną trawę</w:t>
            </w:r>
          </w:p>
          <w:p w14:paraId="1C4DA3F8" w14:textId="77777777" w:rsidR="003D753A" w:rsidRPr="003D753A" w:rsidRDefault="003D753A" w:rsidP="00E47E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liście, kwiaty, rośliny ogrodowe</w:t>
            </w:r>
          </w:p>
          <w:p w14:paraId="69982AE5" w14:textId="77777777" w:rsidR="003D753A" w:rsidRPr="003D753A" w:rsidRDefault="003D753A" w:rsidP="00E47E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drobne gałęzie drzew i krzewów</w:t>
            </w:r>
          </w:p>
          <w:p w14:paraId="0DB2902D" w14:textId="77777777" w:rsidR="003D753A" w:rsidRPr="003D753A" w:rsidRDefault="003D753A" w:rsidP="00E47E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skorupki jaj</w:t>
            </w:r>
          </w:p>
          <w:p w14:paraId="1651C0ED" w14:textId="77777777" w:rsidR="003D753A" w:rsidRPr="003D753A" w:rsidRDefault="003D753A" w:rsidP="00E47E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odpadki warzywne </w:t>
            </w:r>
            <w:r w:rsidRPr="003D753A">
              <w:rPr>
                <w:rFonts w:asciiTheme="minorHAnsi" w:hAnsiTheme="minorHAnsi" w:cstheme="minorHAnsi"/>
              </w:rPr>
              <w:br/>
              <w:t>i owocowe</w:t>
            </w:r>
          </w:p>
          <w:p w14:paraId="59630EE0" w14:textId="77777777" w:rsidR="003D753A" w:rsidRPr="003D753A" w:rsidRDefault="003D753A" w:rsidP="00E47E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spady owoców</w:t>
            </w:r>
          </w:p>
          <w:p w14:paraId="483E8BDB" w14:textId="77777777" w:rsidR="003D753A" w:rsidRPr="003D753A" w:rsidRDefault="003D753A" w:rsidP="00E47E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chwasty</w:t>
            </w:r>
          </w:p>
          <w:p w14:paraId="22881A4A" w14:textId="77777777" w:rsidR="003D753A" w:rsidRPr="003D753A" w:rsidRDefault="003D753A" w:rsidP="00E47EFA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</w:p>
          <w:p w14:paraId="5A655888" w14:textId="2CC28832" w:rsidR="003D753A" w:rsidRPr="003D753A" w:rsidRDefault="003D753A" w:rsidP="00E47EFA">
            <w:pPr>
              <w:pStyle w:val="Akapitzlist"/>
              <w:spacing w:after="0"/>
              <w:ind w:left="26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3D753A">
              <w:rPr>
                <w:rFonts w:asciiTheme="minorHAnsi" w:hAnsiTheme="minorHAnsi" w:cstheme="minorHAnsi"/>
                <w:b/>
                <w:color w:val="FF0000"/>
              </w:rPr>
              <w:t>NIE WRZUCAMY</w:t>
            </w:r>
          </w:p>
          <w:p w14:paraId="7D023677" w14:textId="77777777" w:rsidR="003D753A" w:rsidRPr="003D753A" w:rsidRDefault="003D753A" w:rsidP="00E47E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popiołu z pieca, gruzu</w:t>
            </w:r>
          </w:p>
          <w:p w14:paraId="58F063FF" w14:textId="77777777" w:rsidR="003D753A" w:rsidRPr="003D753A" w:rsidRDefault="003D753A" w:rsidP="00E47E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odpadów higienicznych,</w:t>
            </w:r>
          </w:p>
          <w:p w14:paraId="193915B7" w14:textId="77777777" w:rsidR="003D753A" w:rsidRPr="003D753A" w:rsidRDefault="003D753A" w:rsidP="00E47EFA">
            <w:pPr>
              <w:pStyle w:val="Akapitzlist"/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pampersów</w:t>
            </w:r>
          </w:p>
          <w:p w14:paraId="3E02CC6C" w14:textId="77777777" w:rsidR="003D753A" w:rsidRPr="003D753A" w:rsidRDefault="003D753A" w:rsidP="00E47E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leków</w:t>
            </w:r>
          </w:p>
          <w:p w14:paraId="0C6914E4" w14:textId="77777777" w:rsidR="003D753A" w:rsidRPr="003D753A" w:rsidRDefault="003D753A" w:rsidP="00E47E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tekstyliów</w:t>
            </w:r>
          </w:p>
          <w:p w14:paraId="36533782" w14:textId="77777777" w:rsidR="003D753A" w:rsidRPr="003D753A" w:rsidRDefault="003D753A" w:rsidP="00E47E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ziemi</w:t>
            </w:r>
          </w:p>
          <w:p w14:paraId="31855769" w14:textId="77777777" w:rsidR="003D753A" w:rsidRPr="003D753A" w:rsidRDefault="003D753A" w:rsidP="00E47E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odchodów zwierząt</w:t>
            </w:r>
          </w:p>
          <w:p w14:paraId="6377212C" w14:textId="77777777" w:rsidR="003D753A" w:rsidRPr="003D753A" w:rsidRDefault="003D753A" w:rsidP="00E47E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eastAsia="Times New Roman" w:hAnsiTheme="minorHAnsi" w:cstheme="minorHAnsi"/>
                <w:lang w:eastAsia="pl-PL"/>
              </w:rPr>
              <w:t>odpadów pochodzenia zwierzęcego oraz tłuszczy.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08081" w14:textId="24F19967" w:rsidR="003D753A" w:rsidRPr="003D753A" w:rsidRDefault="003D753A" w:rsidP="00E47EFA">
            <w:pPr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3D753A">
              <w:rPr>
                <w:rFonts w:cstheme="minorHAnsi"/>
                <w:b/>
                <w:color w:val="00B050"/>
              </w:rPr>
              <w:t>WRZUCAMY</w:t>
            </w:r>
          </w:p>
          <w:p w14:paraId="018EC7CF" w14:textId="77777777" w:rsidR="003D753A" w:rsidRPr="003D753A" w:rsidRDefault="003D753A" w:rsidP="00E47E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popiół i zmiotki</w:t>
            </w:r>
          </w:p>
          <w:p w14:paraId="5D93F5E3" w14:textId="77777777" w:rsidR="003D753A" w:rsidRPr="003D753A" w:rsidRDefault="003D753A" w:rsidP="00E47E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odpady tytoniowe</w:t>
            </w:r>
          </w:p>
          <w:p w14:paraId="104CED52" w14:textId="77777777" w:rsidR="003D753A" w:rsidRPr="003D753A" w:rsidRDefault="003D753A" w:rsidP="00E47E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pieluchy jednorazowe i inne środki higieny osobistej</w:t>
            </w:r>
          </w:p>
          <w:p w14:paraId="72391849" w14:textId="77777777" w:rsidR="003D753A" w:rsidRPr="003D753A" w:rsidRDefault="003D753A" w:rsidP="00E47E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pozostałości po domowej hodowli zwierząt wraz </w:t>
            </w:r>
            <w:r w:rsidRPr="003D753A">
              <w:rPr>
                <w:rFonts w:asciiTheme="minorHAnsi" w:hAnsiTheme="minorHAnsi" w:cstheme="minorHAnsi"/>
              </w:rPr>
              <w:br/>
              <w:t>z odchodami</w:t>
            </w:r>
          </w:p>
          <w:p w14:paraId="13659CE3" w14:textId="77777777" w:rsidR="003D753A" w:rsidRPr="003D753A" w:rsidRDefault="003D753A" w:rsidP="00E47E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zużyte jednorazowe worki </w:t>
            </w:r>
            <w:r w:rsidRPr="003D753A">
              <w:rPr>
                <w:rFonts w:asciiTheme="minorHAnsi" w:hAnsiTheme="minorHAnsi" w:cstheme="minorHAnsi"/>
              </w:rPr>
              <w:br/>
              <w:t>od odkurzaczy</w:t>
            </w:r>
          </w:p>
          <w:p w14:paraId="3C406763" w14:textId="77777777" w:rsidR="003D753A" w:rsidRPr="003D753A" w:rsidRDefault="003D753A" w:rsidP="00E47E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szkło ozdobne typu kryształ, talerze, kubki, szklanki</w:t>
            </w:r>
          </w:p>
          <w:p w14:paraId="0DCB2047" w14:textId="77777777" w:rsidR="003D753A" w:rsidRPr="003D753A" w:rsidRDefault="003D753A" w:rsidP="00E47E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sztuczne kwiaty</w:t>
            </w:r>
          </w:p>
          <w:p w14:paraId="44A1F911" w14:textId="77777777" w:rsidR="003D753A" w:rsidRPr="003D753A" w:rsidRDefault="003D753A" w:rsidP="00E47E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kredki, długopisy, mazaki</w:t>
            </w:r>
          </w:p>
          <w:p w14:paraId="14DCE0A3" w14:textId="77777777" w:rsidR="003D753A" w:rsidRPr="003D753A" w:rsidRDefault="003D753A" w:rsidP="00E47E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tekstylia</w:t>
            </w:r>
          </w:p>
          <w:p w14:paraId="78A2906C" w14:textId="77777777" w:rsidR="003D753A" w:rsidRPr="003D753A" w:rsidRDefault="003D753A" w:rsidP="00E47E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resztki obiadowe po obróbce termicznej</w:t>
            </w:r>
          </w:p>
          <w:p w14:paraId="0F8B7CD1" w14:textId="77777777" w:rsidR="003D753A" w:rsidRPr="003D753A" w:rsidRDefault="003D753A" w:rsidP="00E47EFA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</w:p>
          <w:p w14:paraId="754021E2" w14:textId="3DEFA94D" w:rsidR="003D753A" w:rsidRPr="003D753A" w:rsidRDefault="003D753A" w:rsidP="00E47EFA">
            <w:pPr>
              <w:spacing w:after="0"/>
              <w:jc w:val="center"/>
              <w:rPr>
                <w:rFonts w:cstheme="minorHAnsi"/>
                <w:b/>
                <w:color w:val="FF0000"/>
              </w:rPr>
            </w:pPr>
            <w:r w:rsidRPr="003D753A">
              <w:rPr>
                <w:rFonts w:cstheme="minorHAnsi"/>
                <w:b/>
                <w:color w:val="FF0000"/>
              </w:rPr>
              <w:t>NIE WRZUCAMY</w:t>
            </w:r>
          </w:p>
          <w:p w14:paraId="3860D1A4" w14:textId="00759EF6" w:rsidR="003D753A" w:rsidRPr="003D753A" w:rsidRDefault="003D753A" w:rsidP="00E47EFA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3D753A">
              <w:rPr>
                <w:rFonts w:cstheme="minorHAnsi"/>
                <w:b/>
              </w:rPr>
              <w:t xml:space="preserve">odpadów nadających się do segregacji oraz odpadów </w:t>
            </w:r>
            <w:r w:rsidRPr="003D753A">
              <w:rPr>
                <w:rFonts w:cstheme="minorHAnsi"/>
                <w:b/>
                <w:u w:val="single"/>
              </w:rPr>
              <w:t xml:space="preserve">ulegających biodegradacji </w:t>
            </w:r>
            <w:r w:rsidRPr="003D753A">
              <w:rPr>
                <w:rFonts w:cstheme="minorHAnsi"/>
                <w:b/>
                <w:u w:val="single"/>
              </w:rPr>
              <w:br/>
              <w:t xml:space="preserve">ze szczególnym uwzględnieniem bioodpadów </w:t>
            </w:r>
            <w:r w:rsidRPr="003D753A">
              <w:rPr>
                <w:rFonts w:cstheme="minorHAnsi"/>
                <w:b/>
              </w:rPr>
              <w:t>i odpadów  wielkogabarytowych oraz remontowo-budowlanych</w:t>
            </w:r>
          </w:p>
          <w:p w14:paraId="755741D6" w14:textId="77777777" w:rsidR="003D753A" w:rsidRPr="003D753A" w:rsidRDefault="003D753A" w:rsidP="00E47EFA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bookmarkEnd w:id="0"/>
    </w:tbl>
    <w:p w14:paraId="1C79FE25" w14:textId="77777777" w:rsidR="003A1F06" w:rsidRPr="003D753A" w:rsidRDefault="003A1F06" w:rsidP="0095660D">
      <w:pPr>
        <w:pStyle w:val="Bezodstpw"/>
        <w:ind w:left="5664"/>
        <w:rPr>
          <w:sz w:val="20"/>
        </w:rPr>
      </w:pPr>
    </w:p>
    <w:sectPr w:rsidR="003A1F06" w:rsidRPr="003D753A" w:rsidSect="00345E2E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04C5" w14:textId="77777777" w:rsidR="00EA0978" w:rsidRDefault="00EA0978" w:rsidP="002141DA">
      <w:pPr>
        <w:spacing w:after="0" w:line="240" w:lineRule="auto"/>
      </w:pPr>
      <w:r>
        <w:separator/>
      </w:r>
    </w:p>
  </w:endnote>
  <w:endnote w:type="continuationSeparator" w:id="0">
    <w:p w14:paraId="554E8EEA" w14:textId="77777777" w:rsidR="00EA0978" w:rsidRDefault="00EA0978" w:rsidP="0021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1DFA" w14:textId="77777777" w:rsidR="00EA0978" w:rsidRDefault="00EA0978" w:rsidP="002141DA">
      <w:pPr>
        <w:spacing w:after="0" w:line="240" w:lineRule="auto"/>
      </w:pPr>
      <w:r>
        <w:separator/>
      </w:r>
    </w:p>
  </w:footnote>
  <w:footnote w:type="continuationSeparator" w:id="0">
    <w:p w14:paraId="1A2DBAE7" w14:textId="77777777" w:rsidR="00EA0978" w:rsidRDefault="00EA0978" w:rsidP="00214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2BBD"/>
    <w:multiLevelType w:val="hybridMultilevel"/>
    <w:tmpl w:val="89F4F9E2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12462"/>
    <w:multiLevelType w:val="hybridMultilevel"/>
    <w:tmpl w:val="D8A2541E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782D"/>
    <w:multiLevelType w:val="hybridMultilevel"/>
    <w:tmpl w:val="82CC6182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40AF7"/>
    <w:multiLevelType w:val="hybridMultilevel"/>
    <w:tmpl w:val="A1747E92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0088F"/>
    <w:multiLevelType w:val="hybridMultilevel"/>
    <w:tmpl w:val="E22EB504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51B99"/>
    <w:multiLevelType w:val="hybridMultilevel"/>
    <w:tmpl w:val="618EFDA2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A8"/>
    <w:rsid w:val="00027084"/>
    <w:rsid w:val="00062FC1"/>
    <w:rsid w:val="00092FF3"/>
    <w:rsid w:val="000C33BE"/>
    <w:rsid w:val="000C72BF"/>
    <w:rsid w:val="000E4A19"/>
    <w:rsid w:val="00111211"/>
    <w:rsid w:val="00157DE5"/>
    <w:rsid w:val="00162583"/>
    <w:rsid w:val="001758CA"/>
    <w:rsid w:val="001C172B"/>
    <w:rsid w:val="00213E85"/>
    <w:rsid w:val="002141DA"/>
    <w:rsid w:val="00226796"/>
    <w:rsid w:val="0023170A"/>
    <w:rsid w:val="00242D88"/>
    <w:rsid w:val="00281E0F"/>
    <w:rsid w:val="00282746"/>
    <w:rsid w:val="0028646C"/>
    <w:rsid w:val="002E1031"/>
    <w:rsid w:val="00314DC9"/>
    <w:rsid w:val="00326197"/>
    <w:rsid w:val="00330D71"/>
    <w:rsid w:val="00332F74"/>
    <w:rsid w:val="00345E2E"/>
    <w:rsid w:val="00363BC1"/>
    <w:rsid w:val="0037395F"/>
    <w:rsid w:val="00385B7B"/>
    <w:rsid w:val="003A1F06"/>
    <w:rsid w:val="003A6402"/>
    <w:rsid w:val="003B577A"/>
    <w:rsid w:val="003D753A"/>
    <w:rsid w:val="003E3C21"/>
    <w:rsid w:val="00406F8F"/>
    <w:rsid w:val="0043124A"/>
    <w:rsid w:val="00491FCE"/>
    <w:rsid w:val="004B4A74"/>
    <w:rsid w:val="004D4FED"/>
    <w:rsid w:val="004E1D62"/>
    <w:rsid w:val="004E50FA"/>
    <w:rsid w:val="00501A88"/>
    <w:rsid w:val="00512FBD"/>
    <w:rsid w:val="005372BD"/>
    <w:rsid w:val="00545A92"/>
    <w:rsid w:val="0055530F"/>
    <w:rsid w:val="00596E52"/>
    <w:rsid w:val="005C6DF9"/>
    <w:rsid w:val="005E783F"/>
    <w:rsid w:val="0060113E"/>
    <w:rsid w:val="00611C19"/>
    <w:rsid w:val="0063289D"/>
    <w:rsid w:val="00672714"/>
    <w:rsid w:val="00672967"/>
    <w:rsid w:val="00672C74"/>
    <w:rsid w:val="00682AA8"/>
    <w:rsid w:val="006D4893"/>
    <w:rsid w:val="0070036E"/>
    <w:rsid w:val="0070276C"/>
    <w:rsid w:val="00743CC4"/>
    <w:rsid w:val="0076090F"/>
    <w:rsid w:val="0076783E"/>
    <w:rsid w:val="007E7E23"/>
    <w:rsid w:val="00864F0E"/>
    <w:rsid w:val="00880586"/>
    <w:rsid w:val="008930E2"/>
    <w:rsid w:val="008A7512"/>
    <w:rsid w:val="008E318C"/>
    <w:rsid w:val="008E6A03"/>
    <w:rsid w:val="00903FFB"/>
    <w:rsid w:val="009077F1"/>
    <w:rsid w:val="0092453A"/>
    <w:rsid w:val="0095660D"/>
    <w:rsid w:val="009829F6"/>
    <w:rsid w:val="009D0B54"/>
    <w:rsid w:val="009D2EFE"/>
    <w:rsid w:val="00A541BD"/>
    <w:rsid w:val="00A57341"/>
    <w:rsid w:val="00AC6B66"/>
    <w:rsid w:val="00AE1637"/>
    <w:rsid w:val="00AF6052"/>
    <w:rsid w:val="00B4469B"/>
    <w:rsid w:val="00B80E4C"/>
    <w:rsid w:val="00B82879"/>
    <w:rsid w:val="00B865B0"/>
    <w:rsid w:val="00BC1A77"/>
    <w:rsid w:val="00C10241"/>
    <w:rsid w:val="00C378C7"/>
    <w:rsid w:val="00C42125"/>
    <w:rsid w:val="00CA1B46"/>
    <w:rsid w:val="00CC3268"/>
    <w:rsid w:val="00D1158D"/>
    <w:rsid w:val="00D14A22"/>
    <w:rsid w:val="00D21EC2"/>
    <w:rsid w:val="00D533CC"/>
    <w:rsid w:val="00D90EDE"/>
    <w:rsid w:val="00D96F93"/>
    <w:rsid w:val="00DB548A"/>
    <w:rsid w:val="00DC0A65"/>
    <w:rsid w:val="00DD3DE7"/>
    <w:rsid w:val="00DE26C3"/>
    <w:rsid w:val="00E25946"/>
    <w:rsid w:val="00E30A92"/>
    <w:rsid w:val="00E41411"/>
    <w:rsid w:val="00E46115"/>
    <w:rsid w:val="00E47EFA"/>
    <w:rsid w:val="00E81C04"/>
    <w:rsid w:val="00E83006"/>
    <w:rsid w:val="00E87E74"/>
    <w:rsid w:val="00EA0978"/>
    <w:rsid w:val="00EC2C0E"/>
    <w:rsid w:val="00EC6863"/>
    <w:rsid w:val="00EF00F7"/>
    <w:rsid w:val="00F11661"/>
    <w:rsid w:val="00F61DED"/>
    <w:rsid w:val="00FB623C"/>
    <w:rsid w:val="00FD5293"/>
    <w:rsid w:val="00FD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4CB3"/>
  <w15:docId w15:val="{E82E1A5B-DD8C-4222-ABD4-6D7B47DA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2AA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48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41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41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41DA"/>
    <w:rPr>
      <w:vertAlign w:val="superscript"/>
    </w:rPr>
  </w:style>
  <w:style w:type="character" w:customStyle="1" w:styleId="size">
    <w:name w:val="size"/>
    <w:basedOn w:val="Domylnaczcionkaakapitu"/>
    <w:rsid w:val="008E6A03"/>
  </w:style>
  <w:style w:type="character" w:styleId="Hipercze">
    <w:name w:val="Hyperlink"/>
    <w:basedOn w:val="Domylnaczcionkaakapitu"/>
    <w:uiPriority w:val="99"/>
    <w:unhideWhenUsed/>
    <w:rsid w:val="00385B7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B7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D753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ina@pacyna.mazowsz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lock@remondis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ogle.pl/url?sa=i&amp;rct=j&amp;q=&amp;esrc=s&amp;frm=1&amp;source=images&amp;cd=&amp;cad=rja&amp;uact=8&amp;ved=2ahUKEwjaz46myIjfAhXPYlAKHV6ODR8QjRx6BAgBEAU&amp;url=http://www.zumi.pl/1559903,Remondis_Electrorecycling_Sp._z_o.o._Zbiorka_i_recykling_elektrosmieci,Lodz,opinie.html&amp;psig=AOvVaw1nOYzg8oWtR-wVfSZRRWhX&amp;ust=154409499631978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BCFCB-1368-4497-B788-B46AC6E4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Przemysław Lisiecki</cp:lastModifiedBy>
  <cp:revision>10</cp:revision>
  <cp:lastPrinted>2020-12-31T12:50:00Z</cp:lastPrinted>
  <dcterms:created xsi:type="dcterms:W3CDTF">2021-12-29T06:31:00Z</dcterms:created>
  <dcterms:modified xsi:type="dcterms:W3CDTF">2021-12-29T09:25:00Z</dcterms:modified>
</cp:coreProperties>
</file>