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09" w:rsidRDefault="00B95A7A" w:rsidP="00AC5709">
      <w:pPr>
        <w:pStyle w:val="Brakstyluakapitowego"/>
        <w:tabs>
          <w:tab w:val="left" w:pos="340"/>
        </w:tabs>
        <w:ind w:left="360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AC570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Załącznik nr 1 do „Regulaminu korzystania ze zbiorów </w:t>
      </w:r>
      <w:r w:rsidR="00AC5709">
        <w:rPr>
          <w:rFonts w:ascii="Garamond" w:hAnsi="Garamond"/>
        </w:rPr>
        <w:t xml:space="preserve">   </w:t>
      </w:r>
    </w:p>
    <w:p w:rsidR="00B95A7A" w:rsidRDefault="00AC5709" w:rsidP="00AC5709">
      <w:pPr>
        <w:pStyle w:val="Brakstyluakapitowego"/>
        <w:tabs>
          <w:tab w:val="left" w:pos="340"/>
        </w:tabs>
        <w:ind w:left="3600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B95A7A">
        <w:rPr>
          <w:rFonts w:ascii="Garamond" w:hAnsi="Garamond"/>
        </w:rPr>
        <w:t>i usług Gminnej Biblioteki Publicznej w Pacynie”</w:t>
      </w:r>
    </w:p>
    <w:p w:rsidR="00B95A7A" w:rsidRPr="007E1018" w:rsidRDefault="00B95A7A" w:rsidP="00B95A7A">
      <w:pPr>
        <w:suppressAutoHyphens w:val="0"/>
        <w:jc w:val="center"/>
        <w:rPr>
          <w:rFonts w:ascii="Garamond" w:hAnsi="Garamond"/>
          <w:sz w:val="32"/>
          <w:szCs w:val="28"/>
        </w:rPr>
      </w:pPr>
    </w:p>
    <w:p w:rsidR="00AC5709" w:rsidRPr="00EF0747" w:rsidRDefault="00AC5709" w:rsidP="007E1018">
      <w:pPr>
        <w:suppressAutoHyphens w:val="0"/>
        <w:jc w:val="center"/>
        <w:rPr>
          <w:rFonts w:ascii="Garamond" w:hAnsi="Garamond"/>
          <w:b/>
          <w:szCs w:val="28"/>
        </w:rPr>
      </w:pPr>
      <w:r w:rsidRPr="00EF0747">
        <w:rPr>
          <w:rFonts w:ascii="Garamond" w:hAnsi="Garamond"/>
          <w:b/>
          <w:szCs w:val="28"/>
        </w:rPr>
        <w:t xml:space="preserve">CENNIK OPŁAT POBIERANYCH W PLACÓWKACH </w:t>
      </w:r>
    </w:p>
    <w:p w:rsidR="007E1018" w:rsidRPr="00EF0747" w:rsidRDefault="00AC5709" w:rsidP="007E1018">
      <w:pPr>
        <w:suppressAutoHyphens w:val="0"/>
        <w:jc w:val="center"/>
        <w:rPr>
          <w:rFonts w:ascii="Garamond" w:hAnsi="Garamond"/>
          <w:b/>
          <w:szCs w:val="28"/>
        </w:rPr>
      </w:pPr>
      <w:r w:rsidRPr="00EF0747">
        <w:rPr>
          <w:rFonts w:ascii="Garamond" w:hAnsi="Garamond"/>
          <w:b/>
          <w:szCs w:val="28"/>
        </w:rPr>
        <w:t xml:space="preserve">GMINNEJ BIBLIOTEKI PUBLICZNEJ W PACYNIE </w:t>
      </w:r>
    </w:p>
    <w:p w:rsidR="00AC5709" w:rsidRPr="00AC5709" w:rsidRDefault="00AC5709" w:rsidP="007E1018">
      <w:pPr>
        <w:suppressAutoHyphens w:val="0"/>
        <w:jc w:val="center"/>
        <w:rPr>
          <w:rFonts w:ascii="Garamond" w:hAnsi="Garamond"/>
          <w:szCs w:val="28"/>
        </w:rPr>
      </w:pPr>
    </w:p>
    <w:p w:rsidR="00AC5709" w:rsidRPr="00EF0747" w:rsidRDefault="00AC5709" w:rsidP="007E1018">
      <w:pPr>
        <w:suppressAutoHyphens w:val="0"/>
        <w:jc w:val="center"/>
        <w:rPr>
          <w:rFonts w:ascii="Garamond" w:hAnsi="Garamond"/>
          <w:b/>
          <w:szCs w:val="28"/>
        </w:rPr>
      </w:pPr>
      <w:r w:rsidRPr="00EF0747">
        <w:rPr>
          <w:rFonts w:ascii="Garamond" w:hAnsi="Garamond"/>
          <w:b/>
          <w:szCs w:val="28"/>
        </w:rPr>
        <w:t>USŁUGI REPROGRAFICZNE</w:t>
      </w:r>
    </w:p>
    <w:p w:rsidR="00AC5709" w:rsidRDefault="00AC5709" w:rsidP="007E1018">
      <w:pPr>
        <w:suppressAutoHyphens w:val="0"/>
        <w:jc w:val="center"/>
        <w:rPr>
          <w:rFonts w:ascii="Garamond" w:hAnsi="Garamond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AC5709" w:rsidTr="001E6947">
        <w:tc>
          <w:tcPr>
            <w:tcW w:w="9062" w:type="dxa"/>
            <w:gridSpan w:val="2"/>
          </w:tcPr>
          <w:p w:rsidR="00AC5709" w:rsidRPr="00274A8F" w:rsidRDefault="00AC5709" w:rsidP="007E1018">
            <w:pPr>
              <w:suppressAutoHyphens w:val="0"/>
              <w:jc w:val="center"/>
              <w:rPr>
                <w:rFonts w:ascii="Garamond" w:hAnsi="Garamond"/>
                <w:b/>
                <w:szCs w:val="28"/>
              </w:rPr>
            </w:pPr>
            <w:r w:rsidRPr="00274A8F">
              <w:rPr>
                <w:rFonts w:ascii="Garamond" w:hAnsi="Garamond"/>
                <w:b/>
                <w:szCs w:val="28"/>
              </w:rPr>
              <w:t>Wydruki z drukarki</w:t>
            </w:r>
          </w:p>
        </w:tc>
      </w:tr>
      <w:tr w:rsidR="00AC5709" w:rsidTr="00AC5709">
        <w:tc>
          <w:tcPr>
            <w:tcW w:w="4957" w:type="dxa"/>
          </w:tcPr>
          <w:p w:rsidR="00AC5709" w:rsidRDefault="00AC5709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Wydruk czarno-biały formatu A4 jednostronny</w:t>
            </w:r>
          </w:p>
        </w:tc>
        <w:tc>
          <w:tcPr>
            <w:tcW w:w="4105" w:type="dxa"/>
          </w:tcPr>
          <w:p w:rsidR="00AC5709" w:rsidRDefault="00AC5709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0,50 zł</w:t>
            </w:r>
          </w:p>
        </w:tc>
      </w:tr>
      <w:tr w:rsidR="00AC5709" w:rsidTr="00AC5709">
        <w:tc>
          <w:tcPr>
            <w:tcW w:w="4957" w:type="dxa"/>
          </w:tcPr>
          <w:p w:rsidR="00AC5709" w:rsidRDefault="00AC5709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Wydruk czarno-biały formatu A4 dwustronny</w:t>
            </w:r>
          </w:p>
        </w:tc>
        <w:tc>
          <w:tcPr>
            <w:tcW w:w="4105" w:type="dxa"/>
          </w:tcPr>
          <w:p w:rsidR="00AC5709" w:rsidRDefault="00AC5709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1,00 zł</w:t>
            </w:r>
          </w:p>
        </w:tc>
      </w:tr>
      <w:tr w:rsidR="00AC5709" w:rsidTr="00103F39">
        <w:tc>
          <w:tcPr>
            <w:tcW w:w="9062" w:type="dxa"/>
            <w:gridSpan w:val="2"/>
          </w:tcPr>
          <w:p w:rsidR="00AC5709" w:rsidRPr="00274A8F" w:rsidRDefault="00AC5709" w:rsidP="007E1018">
            <w:pPr>
              <w:suppressAutoHyphens w:val="0"/>
              <w:jc w:val="center"/>
              <w:rPr>
                <w:rFonts w:ascii="Garamond" w:hAnsi="Garamond"/>
                <w:b/>
                <w:szCs w:val="28"/>
              </w:rPr>
            </w:pPr>
            <w:r w:rsidRPr="00274A8F">
              <w:rPr>
                <w:rFonts w:ascii="Garamond" w:hAnsi="Garamond"/>
                <w:b/>
                <w:szCs w:val="28"/>
              </w:rPr>
              <w:t>Kserokopia</w:t>
            </w:r>
          </w:p>
        </w:tc>
      </w:tr>
      <w:tr w:rsidR="00AC5709" w:rsidTr="00AC5709">
        <w:tc>
          <w:tcPr>
            <w:tcW w:w="4957" w:type="dxa"/>
          </w:tcPr>
          <w:p w:rsidR="00AC5709" w:rsidRDefault="00AC5709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Kserokopia czarno-biała formatu A4 jednostronna</w:t>
            </w:r>
          </w:p>
        </w:tc>
        <w:tc>
          <w:tcPr>
            <w:tcW w:w="4105" w:type="dxa"/>
          </w:tcPr>
          <w:p w:rsidR="00AC5709" w:rsidRDefault="00AC5709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0,50 zł</w:t>
            </w:r>
          </w:p>
        </w:tc>
      </w:tr>
      <w:tr w:rsidR="00AC5709" w:rsidTr="00AC5709">
        <w:tc>
          <w:tcPr>
            <w:tcW w:w="4957" w:type="dxa"/>
          </w:tcPr>
          <w:p w:rsidR="00AC5709" w:rsidRDefault="00AC5709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Kserokopia czarno-biała formatu A4 dwustronna</w:t>
            </w:r>
          </w:p>
        </w:tc>
        <w:tc>
          <w:tcPr>
            <w:tcW w:w="4105" w:type="dxa"/>
          </w:tcPr>
          <w:p w:rsidR="00AC5709" w:rsidRDefault="00AC5709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1,00 zł</w:t>
            </w:r>
          </w:p>
        </w:tc>
      </w:tr>
      <w:tr w:rsidR="00AC5709" w:rsidTr="00AC5709">
        <w:tc>
          <w:tcPr>
            <w:tcW w:w="4957" w:type="dxa"/>
          </w:tcPr>
          <w:p w:rsidR="00AC5709" w:rsidRDefault="00AC5709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Kserokopia czarno-biała formatu A3 jednostronna</w:t>
            </w:r>
          </w:p>
        </w:tc>
        <w:tc>
          <w:tcPr>
            <w:tcW w:w="4105" w:type="dxa"/>
          </w:tcPr>
          <w:p w:rsidR="00AC5709" w:rsidRDefault="00AC5709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1,00 zł</w:t>
            </w:r>
          </w:p>
        </w:tc>
      </w:tr>
      <w:tr w:rsidR="00EF0747" w:rsidTr="00AC5709">
        <w:tc>
          <w:tcPr>
            <w:tcW w:w="4957" w:type="dxa"/>
          </w:tcPr>
          <w:p w:rsidR="00EF0747" w:rsidRDefault="00EF0747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Kserokopia czarno-biała formatu A3 dwustronna</w:t>
            </w:r>
          </w:p>
        </w:tc>
        <w:tc>
          <w:tcPr>
            <w:tcW w:w="4105" w:type="dxa"/>
          </w:tcPr>
          <w:p w:rsidR="00EF0747" w:rsidRDefault="00EF0747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2,00 zł</w:t>
            </w:r>
          </w:p>
        </w:tc>
      </w:tr>
    </w:tbl>
    <w:p w:rsidR="00AC5709" w:rsidRPr="00AC5709" w:rsidRDefault="00AC5709" w:rsidP="007E1018">
      <w:pPr>
        <w:suppressAutoHyphens w:val="0"/>
        <w:jc w:val="center"/>
        <w:rPr>
          <w:rFonts w:ascii="Garamond" w:hAnsi="Garamond"/>
          <w:szCs w:val="28"/>
        </w:rPr>
      </w:pPr>
    </w:p>
    <w:p w:rsidR="00AC5709" w:rsidRDefault="00AC5709" w:rsidP="007E1018">
      <w:pPr>
        <w:suppressAutoHyphens w:val="0"/>
        <w:jc w:val="center"/>
        <w:rPr>
          <w:rFonts w:ascii="Garamond" w:hAnsi="Garamond"/>
          <w:sz w:val="28"/>
          <w:szCs w:val="28"/>
        </w:rPr>
      </w:pPr>
    </w:p>
    <w:p w:rsidR="00604DA0" w:rsidRPr="00604DA0" w:rsidRDefault="00604DA0" w:rsidP="007E1018">
      <w:pPr>
        <w:suppressAutoHyphens w:val="0"/>
        <w:jc w:val="center"/>
        <w:rPr>
          <w:rFonts w:ascii="Garamond" w:hAnsi="Garamond"/>
          <w:b/>
          <w:szCs w:val="28"/>
        </w:rPr>
      </w:pPr>
      <w:r w:rsidRPr="00604DA0">
        <w:rPr>
          <w:rFonts w:ascii="Garamond" w:hAnsi="Garamond"/>
          <w:b/>
          <w:szCs w:val="28"/>
        </w:rPr>
        <w:t>OPŁATY ZA PISEMNE UPOMNIENIA W ZWIĄZKU Z NIEZWRÓCENIEM MATERIAŁ</w:t>
      </w:r>
      <w:r w:rsidR="000C3458">
        <w:rPr>
          <w:rFonts w:ascii="Garamond" w:hAnsi="Garamond"/>
          <w:b/>
          <w:szCs w:val="28"/>
        </w:rPr>
        <w:t>Ó</w:t>
      </w:r>
      <w:r w:rsidRPr="00604DA0">
        <w:rPr>
          <w:rFonts w:ascii="Garamond" w:hAnsi="Garamond"/>
          <w:b/>
          <w:szCs w:val="28"/>
        </w:rPr>
        <w:t>W BIBLIOTECZNYCH</w:t>
      </w:r>
    </w:p>
    <w:p w:rsidR="00604DA0" w:rsidRDefault="00604DA0" w:rsidP="007E1018">
      <w:pPr>
        <w:suppressAutoHyphens w:val="0"/>
        <w:jc w:val="center"/>
        <w:rPr>
          <w:rFonts w:ascii="Garamond" w:hAnsi="Garamond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4DA0" w:rsidRPr="0072419C" w:rsidTr="00604DA0">
        <w:tc>
          <w:tcPr>
            <w:tcW w:w="4531" w:type="dxa"/>
          </w:tcPr>
          <w:p w:rsidR="00604DA0" w:rsidRPr="0072419C" w:rsidRDefault="0072419C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Upomnienie</w:t>
            </w:r>
          </w:p>
        </w:tc>
        <w:tc>
          <w:tcPr>
            <w:tcW w:w="4531" w:type="dxa"/>
          </w:tcPr>
          <w:p w:rsidR="00604DA0" w:rsidRPr="0072419C" w:rsidRDefault="00A82019" w:rsidP="007E1018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wg</w:t>
            </w:r>
            <w:bookmarkStart w:id="0" w:name="_GoBack"/>
            <w:bookmarkEnd w:id="0"/>
            <w:r>
              <w:rPr>
                <w:rFonts w:ascii="Garamond" w:hAnsi="Garamond"/>
                <w:szCs w:val="28"/>
              </w:rPr>
              <w:t xml:space="preserve"> aktualnego cennika Poczty Polskiej S.A.</w:t>
            </w:r>
          </w:p>
        </w:tc>
      </w:tr>
    </w:tbl>
    <w:p w:rsidR="00AC5709" w:rsidRPr="00604DA0" w:rsidRDefault="00604DA0" w:rsidP="007E1018">
      <w:pPr>
        <w:suppressAutoHyphens w:val="0"/>
        <w:jc w:val="center"/>
        <w:rPr>
          <w:rFonts w:ascii="Garamond" w:hAnsi="Garamond"/>
          <w:sz w:val="28"/>
          <w:szCs w:val="28"/>
        </w:rPr>
      </w:pPr>
      <w:r w:rsidRPr="00604DA0">
        <w:rPr>
          <w:rFonts w:ascii="Garamond" w:hAnsi="Garamond"/>
          <w:sz w:val="28"/>
          <w:szCs w:val="28"/>
        </w:rPr>
        <w:t xml:space="preserve"> </w:t>
      </w:r>
    </w:p>
    <w:p w:rsidR="00AC5709" w:rsidRPr="0072419C" w:rsidRDefault="0072419C" w:rsidP="007E1018">
      <w:pPr>
        <w:suppressAutoHyphens w:val="0"/>
        <w:jc w:val="center"/>
        <w:rPr>
          <w:rFonts w:ascii="Garamond" w:hAnsi="Garamond"/>
          <w:b/>
          <w:szCs w:val="28"/>
        </w:rPr>
      </w:pPr>
      <w:r w:rsidRPr="0072419C">
        <w:rPr>
          <w:rFonts w:ascii="Garamond" w:hAnsi="Garamond"/>
          <w:b/>
          <w:szCs w:val="28"/>
        </w:rPr>
        <w:t>OPŁATA ZA PRZEKROCZENIE TERMINU ZWROTU MATERIAŁÓW BIBLIOTECZNYCH – 0,20 zł / 1 książka / dzień</w:t>
      </w:r>
    </w:p>
    <w:p w:rsidR="003B1830" w:rsidRDefault="003B1830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:rsidR="00FC1775" w:rsidRDefault="00FC1775" w:rsidP="00FC1775">
      <w:pPr>
        <w:suppressAutoHyphens w:val="0"/>
        <w:jc w:val="center"/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>OPŁATA ZA MATERIAŁY BIBLIOTECZNE ZNISZCZONE LUB ZGUBIONE*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775" w:rsidTr="00654B21">
        <w:tc>
          <w:tcPr>
            <w:tcW w:w="9062" w:type="dxa"/>
            <w:gridSpan w:val="2"/>
          </w:tcPr>
          <w:p w:rsidR="00FC1775" w:rsidRPr="00FC1775" w:rsidRDefault="00FC1775" w:rsidP="00FC1775">
            <w:pPr>
              <w:suppressAutoHyphens w:val="0"/>
              <w:jc w:val="center"/>
              <w:rPr>
                <w:rFonts w:ascii="Garamond" w:hAnsi="Garamond"/>
                <w:b/>
                <w:szCs w:val="28"/>
              </w:rPr>
            </w:pPr>
            <w:r>
              <w:rPr>
                <w:rFonts w:ascii="Garamond" w:hAnsi="Garamond"/>
                <w:b/>
                <w:szCs w:val="28"/>
              </w:rPr>
              <w:t xml:space="preserve">Książki, zbiory specjalne nowe lub wydane od 2010 r. </w:t>
            </w:r>
          </w:p>
        </w:tc>
      </w:tr>
      <w:tr w:rsidR="00FC1775" w:rsidTr="0001557C">
        <w:tc>
          <w:tcPr>
            <w:tcW w:w="9062" w:type="dxa"/>
            <w:gridSpan w:val="2"/>
          </w:tcPr>
          <w:p w:rsidR="00FC1775" w:rsidRDefault="00FC1775" w:rsidP="00FC1775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Zgodnie z wartością inwentarzową (z zaokrągleniem w górę do pełnych złotych)</w:t>
            </w:r>
          </w:p>
        </w:tc>
      </w:tr>
      <w:tr w:rsidR="00FC1775" w:rsidTr="003B75DB">
        <w:tc>
          <w:tcPr>
            <w:tcW w:w="9062" w:type="dxa"/>
            <w:gridSpan w:val="2"/>
          </w:tcPr>
          <w:p w:rsidR="00FC1775" w:rsidRPr="00FC1775" w:rsidRDefault="00FC1775" w:rsidP="00FC1775">
            <w:pPr>
              <w:suppressAutoHyphens w:val="0"/>
              <w:jc w:val="center"/>
              <w:rPr>
                <w:rFonts w:ascii="Garamond" w:hAnsi="Garamond"/>
                <w:b/>
                <w:szCs w:val="28"/>
              </w:rPr>
            </w:pPr>
            <w:r>
              <w:rPr>
                <w:rFonts w:ascii="Garamond" w:hAnsi="Garamond"/>
                <w:b/>
                <w:szCs w:val="28"/>
              </w:rPr>
              <w:t>Książki wydane przed 2010 r.</w:t>
            </w:r>
          </w:p>
        </w:tc>
      </w:tr>
      <w:tr w:rsidR="00FC1775" w:rsidTr="00FC1775">
        <w:tc>
          <w:tcPr>
            <w:tcW w:w="4531" w:type="dxa"/>
          </w:tcPr>
          <w:p w:rsidR="00FC1775" w:rsidRDefault="005F5D15" w:rsidP="00FC1775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Literatura piękna dla dorosłych</w:t>
            </w:r>
          </w:p>
        </w:tc>
        <w:tc>
          <w:tcPr>
            <w:tcW w:w="4531" w:type="dxa"/>
          </w:tcPr>
          <w:p w:rsidR="00FC1775" w:rsidRDefault="005F5D15" w:rsidP="00FC1775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25,00 zł</w:t>
            </w:r>
          </w:p>
        </w:tc>
      </w:tr>
      <w:tr w:rsidR="00FC1775" w:rsidTr="00FC1775">
        <w:tc>
          <w:tcPr>
            <w:tcW w:w="4531" w:type="dxa"/>
          </w:tcPr>
          <w:p w:rsidR="00FC1775" w:rsidRDefault="005F5D15" w:rsidP="00FC1775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Literatura piękna dla dzieci i młodzieży</w:t>
            </w:r>
          </w:p>
        </w:tc>
        <w:tc>
          <w:tcPr>
            <w:tcW w:w="4531" w:type="dxa"/>
          </w:tcPr>
          <w:p w:rsidR="00FC1775" w:rsidRDefault="005F5D15" w:rsidP="00FC1775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20,00 zł</w:t>
            </w:r>
          </w:p>
        </w:tc>
      </w:tr>
      <w:tr w:rsidR="00FC1775" w:rsidTr="00FC1775">
        <w:tc>
          <w:tcPr>
            <w:tcW w:w="4531" w:type="dxa"/>
          </w:tcPr>
          <w:p w:rsidR="00FC1775" w:rsidRDefault="005F5D15" w:rsidP="00FC1775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 xml:space="preserve">Literatura popularnonaukowa </w:t>
            </w:r>
          </w:p>
        </w:tc>
        <w:tc>
          <w:tcPr>
            <w:tcW w:w="4531" w:type="dxa"/>
          </w:tcPr>
          <w:p w:rsidR="00FC1775" w:rsidRDefault="005F5D15" w:rsidP="00FC1775">
            <w:pPr>
              <w:suppressAutoHyphens w:val="0"/>
              <w:jc w:val="center"/>
              <w:rPr>
                <w:rFonts w:ascii="Garamond" w:hAnsi="Garamond"/>
                <w:szCs w:val="28"/>
              </w:rPr>
            </w:pPr>
            <w:r>
              <w:rPr>
                <w:rFonts w:ascii="Garamond" w:hAnsi="Garamond"/>
                <w:szCs w:val="28"/>
              </w:rPr>
              <w:t>40,00 zł</w:t>
            </w:r>
          </w:p>
        </w:tc>
      </w:tr>
    </w:tbl>
    <w:p w:rsidR="00FC1775" w:rsidRDefault="00FC1775" w:rsidP="004C27B9">
      <w:pPr>
        <w:suppressAutoHyphens w:val="0"/>
        <w:jc w:val="both"/>
        <w:rPr>
          <w:rFonts w:ascii="Garamond" w:hAnsi="Garamond"/>
          <w:szCs w:val="28"/>
        </w:rPr>
      </w:pPr>
    </w:p>
    <w:p w:rsidR="004C27B9" w:rsidRPr="00FC1775" w:rsidRDefault="004C27B9" w:rsidP="004C27B9">
      <w:pPr>
        <w:suppressAutoHyphens w:val="0"/>
        <w:jc w:val="both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*W przypadku zgubienia lub zniszczenia szczególnie wartościowej pozycji wysokość opłaty ustala bibliotekarz po konsultacji z dyrektorem Gminnej Biblioteki Publicznej w Pacynie.</w:t>
      </w:r>
    </w:p>
    <w:sectPr w:rsidR="004C27B9" w:rsidRPr="00FC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7A"/>
    <w:rsid w:val="00041BCD"/>
    <w:rsid w:val="00075051"/>
    <w:rsid w:val="000C3458"/>
    <w:rsid w:val="000C56E2"/>
    <w:rsid w:val="000C6265"/>
    <w:rsid w:val="000F7C6E"/>
    <w:rsid w:val="001135EC"/>
    <w:rsid w:val="001C7FD3"/>
    <w:rsid w:val="001E651F"/>
    <w:rsid w:val="00206D6D"/>
    <w:rsid w:val="00226D28"/>
    <w:rsid w:val="00257B5D"/>
    <w:rsid w:val="00274A8F"/>
    <w:rsid w:val="00361409"/>
    <w:rsid w:val="003871E7"/>
    <w:rsid w:val="00387A08"/>
    <w:rsid w:val="003B1830"/>
    <w:rsid w:val="003F4753"/>
    <w:rsid w:val="004908A2"/>
    <w:rsid w:val="00491E19"/>
    <w:rsid w:val="004B0114"/>
    <w:rsid w:val="004C27B9"/>
    <w:rsid w:val="00510ACE"/>
    <w:rsid w:val="00590ECF"/>
    <w:rsid w:val="005F5D15"/>
    <w:rsid w:val="006036B9"/>
    <w:rsid w:val="00604DA0"/>
    <w:rsid w:val="00642DE4"/>
    <w:rsid w:val="006A6974"/>
    <w:rsid w:val="00722885"/>
    <w:rsid w:val="0072419C"/>
    <w:rsid w:val="00756AD7"/>
    <w:rsid w:val="007E1018"/>
    <w:rsid w:val="00821F32"/>
    <w:rsid w:val="008963BA"/>
    <w:rsid w:val="00910A62"/>
    <w:rsid w:val="00936D4A"/>
    <w:rsid w:val="0097643E"/>
    <w:rsid w:val="009A3716"/>
    <w:rsid w:val="00A44F7D"/>
    <w:rsid w:val="00A5708B"/>
    <w:rsid w:val="00A66663"/>
    <w:rsid w:val="00A82019"/>
    <w:rsid w:val="00AC5709"/>
    <w:rsid w:val="00AD286A"/>
    <w:rsid w:val="00AE034E"/>
    <w:rsid w:val="00B129AB"/>
    <w:rsid w:val="00B17787"/>
    <w:rsid w:val="00B95A7A"/>
    <w:rsid w:val="00C40C42"/>
    <w:rsid w:val="00C85A11"/>
    <w:rsid w:val="00CC1FF9"/>
    <w:rsid w:val="00D32979"/>
    <w:rsid w:val="00D57512"/>
    <w:rsid w:val="00E438F5"/>
    <w:rsid w:val="00E5382A"/>
    <w:rsid w:val="00E9778B"/>
    <w:rsid w:val="00EC4DE4"/>
    <w:rsid w:val="00ED4BCB"/>
    <w:rsid w:val="00EF0747"/>
    <w:rsid w:val="00F15DE9"/>
    <w:rsid w:val="00F718B9"/>
    <w:rsid w:val="00FC1775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E62A"/>
  <w15:chartTrackingRefBased/>
  <w15:docId w15:val="{8AE509B1-A67F-4345-A721-9A9E4809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5A7A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95A7A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a_marciniak_biblio01</dc:creator>
  <cp:keywords/>
  <dc:description/>
  <cp:lastModifiedBy>a_marciniak_biblio01</cp:lastModifiedBy>
  <cp:revision>54</cp:revision>
  <cp:lastPrinted>2025-04-02T10:42:00Z</cp:lastPrinted>
  <dcterms:created xsi:type="dcterms:W3CDTF">2025-04-01T07:43:00Z</dcterms:created>
  <dcterms:modified xsi:type="dcterms:W3CDTF">2025-04-03T08:29:00Z</dcterms:modified>
</cp:coreProperties>
</file>